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На основу члана 119. став 1. тачка 1) Закона о основама система образовања и васпитања ("С</w:t>
      </w:r>
      <w:r w:rsidR="00EA42EE">
        <w:rPr>
          <w:rFonts w:ascii="Times New Roman" w:eastAsia="Times New Roman" w:hAnsi="Times New Roman" w:cs="Times New Roman"/>
          <w:color w:val="000000" w:themeColor="text1"/>
          <w:sz w:val="24"/>
          <w:szCs w:val="24"/>
          <w:lang w:val="sr-Latn-RS"/>
        </w:rPr>
        <w:t>л. гласник РС", бр.</w:t>
      </w:r>
      <w:r>
        <w:rPr>
          <w:rFonts w:ascii="Times New Roman" w:eastAsia="Times New Roman" w:hAnsi="Times New Roman" w:cs="Calibri"/>
          <w:color w:val="000000" w:themeColor="text1"/>
          <w:sz w:val="24"/>
          <w:szCs w:val="24"/>
          <w:lang w:val="sr-Latn-RS" w:eastAsia="sr-Cyrl-RS"/>
        </w:rPr>
        <w:t>92/2023</w:t>
      </w:r>
      <w:r>
        <w:rPr>
          <w:rFonts w:ascii="Times New Roman" w:eastAsia="Times New Roman" w:hAnsi="Times New Roman" w:cs="Times New Roman"/>
          <w:color w:val="000000" w:themeColor="text1"/>
          <w:sz w:val="24"/>
          <w:szCs w:val="24"/>
          <w:lang w:val="sr-Latn-RS"/>
        </w:rPr>
        <w:t xml:space="preserve">), и члана </w:t>
      </w:r>
      <w:r w:rsidR="00EA42EE">
        <w:rPr>
          <w:rFonts w:ascii="Times New Roman" w:eastAsia="Times New Roman" w:hAnsi="Times New Roman" w:cs="Times New Roman"/>
          <w:color w:val="000000" w:themeColor="text1"/>
          <w:sz w:val="24"/>
          <w:szCs w:val="24"/>
          <w:lang w:val="sr-Cyrl-RS"/>
        </w:rPr>
        <w:t xml:space="preserve">56. </w:t>
      </w:r>
      <w:r>
        <w:rPr>
          <w:rFonts w:ascii="Times New Roman" w:eastAsia="Times New Roman" w:hAnsi="Times New Roman" w:cs="Times New Roman"/>
          <w:color w:val="000000" w:themeColor="text1"/>
          <w:sz w:val="24"/>
          <w:szCs w:val="24"/>
          <w:lang w:val="sr-Latn-RS"/>
        </w:rPr>
        <w:t xml:space="preserve">Статута школски одбор на седници одржаној дана </w:t>
      </w:r>
      <w:r w:rsidR="00EA42EE">
        <w:rPr>
          <w:rFonts w:ascii="Times New Roman" w:eastAsia="Times New Roman" w:hAnsi="Times New Roman" w:cs="Times New Roman"/>
          <w:color w:val="000000" w:themeColor="text1"/>
          <w:sz w:val="24"/>
          <w:szCs w:val="24"/>
          <w:lang w:val="sr-Cyrl-RS"/>
        </w:rPr>
        <w:t>22.02.2024.</w:t>
      </w:r>
      <w:r>
        <w:rPr>
          <w:rFonts w:ascii="Times New Roman" w:eastAsia="Times New Roman" w:hAnsi="Times New Roman" w:cs="Times New Roman"/>
          <w:color w:val="000000" w:themeColor="text1"/>
          <w:sz w:val="24"/>
          <w:szCs w:val="24"/>
          <w:lang w:val="sr-Latn-RS"/>
        </w:rPr>
        <w:t xml:space="preserve"> године донео је</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ПРАВИЛНИК</w:t>
      </w: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О ВАСПИТНО-ДИСЦИПЛИНСКОЈ И МАТЕРИЈАЛНОЈ ОДГОВОРНОСТИ УЧЕНИКА</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1.</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Овим правилником утврђују се обавезе и одговорност ученика</w:t>
      </w:r>
      <w:r>
        <w:rPr>
          <w:rFonts w:ascii="Times New Roman" w:eastAsia="Times New Roman" w:hAnsi="Times New Roman" w:cs="Times New Roman"/>
          <w:color w:val="000000" w:themeColor="text1"/>
          <w:sz w:val="24"/>
          <w:szCs w:val="24"/>
          <w:vertAlign w:val="superscript"/>
          <w:lang w:val="sr-Latn-RS"/>
        </w:rPr>
        <w:t>1</w:t>
      </w:r>
      <w:r>
        <w:rPr>
          <w:rFonts w:ascii="Times New Roman" w:eastAsia="Times New Roman" w:hAnsi="Times New Roman" w:cs="Calibri"/>
          <w:color w:val="000000" w:themeColor="text1"/>
          <w:sz w:val="24"/>
          <w:szCs w:val="24"/>
          <w:lang w:val="sr-Latn-RS"/>
        </w:rPr>
        <w:t xml:space="preserve">, васпитно-дисциплински поступак, васпитне и васпитно-дисциплинске мере, надлежност за изрицање тих мера, правна заштита ученика као и материјална одговорност ученика. </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2.</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Сви ученици морају да поштују правила понашања која школа прописује. </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У остваривању својих права и обавеза ученик не сме да угрожава друге у остваривању њихових права и обавеза. </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ОБАВЕЗЕ УЧЕНИКА</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3.</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Обавезе ученика су да: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1) редовно похађа наставу и извршава школске обавезе;</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2) поштује правила понашања у школи, одлуке директора и органа школе;</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4) не омета извођење наставе и не напушта час без претходног одобрења наставника;</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5) поштује личност других ученика, наставника и осталих запослених у школи;</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6) чува имовину школе и чистоћу и естетски изглед школских просторија;</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7) стара се о очувању животне средине и понаша у складу са правилима еколошке етике.</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ТЕЖЕ ПОВРЕДЕ ОБАВЕЗА УЧЕНИКА</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Члан 4.</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Теже повреде обавеза ученика су: </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Calibri"/>
          <w:color w:val="000000" w:themeColor="text1"/>
          <w:sz w:val="24"/>
          <w:szCs w:val="24"/>
          <w:lang w:val="sr-Latn-RS"/>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Calibri"/>
          <w:color w:val="000000" w:themeColor="text1"/>
          <w:sz w:val="24"/>
          <w:szCs w:val="24"/>
          <w:lang w:val="sr-Latn-RS"/>
        </w:rPr>
        <w:t>2) преправка или дописивање података у јавној исправи коју издаје школа или орган, односно исправи коју изда друга организација;</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Calibri"/>
          <w:color w:val="000000" w:themeColor="text1"/>
          <w:sz w:val="24"/>
          <w:szCs w:val="24"/>
          <w:lang w:val="sr-Latn-RS"/>
        </w:rPr>
        <w:lastRenderedPageBreak/>
        <w:t>3) уништење или крађа имовине школе, дома ученика или друге организације или органа у чијем објекту остварује право на смештај, исхрану и васпитни рад, привредног друштва, предузетника, ученика или запосленог;</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Calibri"/>
          <w:color w:val="000000" w:themeColor="text1"/>
          <w:sz w:val="24"/>
          <w:szCs w:val="24"/>
          <w:lang w:val="sr-Latn-RS"/>
        </w:rPr>
        <w:t>4) поседовање, подстрекавање, помагање, давање другом ученику и употреба психоактивних супстанци, односно алкохола, дрога и никотинских производа;</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Calibri"/>
          <w:color w:val="000000" w:themeColor="text1"/>
          <w:sz w:val="24"/>
          <w:szCs w:val="24"/>
          <w:lang w:val="sr-Latn-RS"/>
        </w:rPr>
        <w:t>5) уношење у школу или другу организацију оружја, пиротехничког средства или другог предмета којим може да угрози или повреди друго лице;</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Calibri"/>
          <w:color w:val="000000" w:themeColor="text1"/>
          <w:sz w:val="24"/>
          <w:szCs w:val="24"/>
          <w:lang w:val="sr-Latn-RS"/>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Calibri"/>
          <w:color w:val="000000" w:themeColor="text1"/>
          <w:sz w:val="24"/>
          <w:szCs w:val="24"/>
          <w:lang w:val="sr-Latn-RS"/>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Calibri"/>
          <w:color w:val="000000" w:themeColor="text1"/>
          <w:sz w:val="24"/>
          <w:szCs w:val="24"/>
          <w:lang w:val="sr-Latn-RS"/>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9) учестало чињење лакших повреда обавеза у току школске године, под условом да су предузете неопходне мере –појачан васпитни рад на активностима ради корекције понашања ученика.</w:t>
      </w:r>
      <w:r>
        <w:rPr>
          <w:color w:val="000000" w:themeColor="text1"/>
        </w:rPr>
        <w:t xml:space="preserve"> </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За повреде из става 2.</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тач</w:t>
      </w:r>
      <w:proofErr w:type="gramEnd"/>
      <w:r>
        <w:rPr>
          <w:rFonts w:ascii="Times New Roman" w:hAnsi="Times New Roman" w:cs="Times New Roman"/>
          <w:color w:val="000000" w:themeColor="text1"/>
          <w:sz w:val="24"/>
          <w:szCs w:val="24"/>
        </w:rPr>
        <w:t xml:space="preserve">. 8) </w:t>
      </w:r>
      <w:proofErr w:type="gramStart"/>
      <w:r>
        <w:rPr>
          <w:rFonts w:ascii="Times New Roman" w:hAnsi="Times New Roman" w:cs="Times New Roman"/>
          <w:color w:val="000000" w:themeColor="text1"/>
          <w:sz w:val="24"/>
          <w:szCs w:val="24"/>
        </w:rPr>
        <w:t>и</w:t>
      </w:r>
      <w:proofErr w:type="gramEnd"/>
      <w:r>
        <w:rPr>
          <w:rFonts w:ascii="Times New Roman" w:hAnsi="Times New Roman" w:cs="Times New Roman"/>
          <w:color w:val="000000" w:themeColor="text1"/>
          <w:sz w:val="24"/>
          <w:szCs w:val="24"/>
        </w:rPr>
        <w:t xml:space="preserve"> 9) овог члана обавезна је поступност у изрицању мера.</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5.</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За тежу повреду обавезе ученику се изриче васпитно-дисциплинска мера: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1) укор директора и укор наставничког већа; </w:t>
      </w:r>
    </w:p>
    <w:p w:rsidR="0060586D" w:rsidRDefault="00F77ABF">
      <w:pPr>
        <w:spacing w:after="0" w:line="240" w:lineRule="auto"/>
        <w:jc w:val="both"/>
        <w:rPr>
          <w:rFonts w:ascii="Times New Roman" w:eastAsia="Times New Roman" w:hAnsi="Times New Roman" w:cs="Times New Roman"/>
          <w:color w:val="000000" w:themeColor="text1"/>
          <w:sz w:val="24"/>
          <w:szCs w:val="24"/>
          <w:vertAlign w:val="superscript"/>
          <w:lang w:val="sr-Latn-RS"/>
        </w:rPr>
      </w:pPr>
      <w:r>
        <w:rPr>
          <w:rFonts w:ascii="Times New Roman" w:eastAsia="Times New Roman" w:hAnsi="Times New Roman" w:cs="Calibri"/>
          <w:color w:val="000000" w:themeColor="text1"/>
          <w:sz w:val="24"/>
          <w:szCs w:val="24"/>
          <w:lang w:val="sr-Latn-RS"/>
        </w:rPr>
        <w:t xml:space="preserve">2) искључење ученика из школе, односно школе са домом, </w:t>
      </w:r>
      <w:r>
        <w:rPr>
          <w:rFonts w:ascii="Times New Roman" w:eastAsia="Times New Roman" w:hAnsi="Times New Roman" w:cs="Times New Roman"/>
          <w:color w:val="000000" w:themeColor="text1"/>
          <w:sz w:val="24"/>
          <w:szCs w:val="24"/>
          <w:lang w:val="sr-Latn-RS"/>
        </w:rPr>
        <w:t>уколико друге изречене мере и активности не доводе до побољшања у понашању ученика;</w:t>
      </w:r>
      <w:r>
        <w:rPr>
          <w:rFonts w:ascii="Times New Roman" w:eastAsia="Times New Roman" w:hAnsi="Times New Roman" w:cs="Times New Roman"/>
          <w:color w:val="000000" w:themeColor="text1"/>
          <w:sz w:val="24"/>
          <w:szCs w:val="24"/>
          <w:vertAlign w:val="superscript"/>
          <w:lang w:val="sr-Latn-RS"/>
        </w:rPr>
        <w:t>2</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Изузетно од става 1.</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овог</w:t>
      </w:r>
      <w:proofErr w:type="gramEnd"/>
      <w:r>
        <w:rPr>
          <w:rFonts w:ascii="Times New Roman" w:hAnsi="Times New Roman" w:cs="Times New Roman"/>
          <w:color w:val="000000" w:themeColor="text1"/>
          <w:sz w:val="24"/>
          <w:szCs w:val="24"/>
        </w:rPr>
        <w:t xml:space="preserve"> члана, за теже повреде обавеза ученика из члана 4. </w:t>
      </w:r>
      <w:proofErr w:type="gramStart"/>
      <w:r>
        <w:rPr>
          <w:rFonts w:ascii="Times New Roman" w:hAnsi="Times New Roman" w:cs="Times New Roman"/>
          <w:color w:val="000000" w:themeColor="text1"/>
          <w:sz w:val="24"/>
          <w:szCs w:val="24"/>
        </w:rPr>
        <w:t>став</w:t>
      </w:r>
      <w:proofErr w:type="gramEnd"/>
      <w:r>
        <w:rPr>
          <w:rFonts w:ascii="Times New Roman" w:hAnsi="Times New Roman" w:cs="Times New Roman"/>
          <w:color w:val="000000" w:themeColor="text1"/>
          <w:sz w:val="24"/>
          <w:szCs w:val="24"/>
        </w:rPr>
        <w:t xml:space="preserve"> 8. </w:t>
      </w:r>
      <w:proofErr w:type="gramStart"/>
      <w:r>
        <w:rPr>
          <w:rFonts w:ascii="Times New Roman" w:hAnsi="Times New Roman" w:cs="Times New Roman"/>
          <w:color w:val="000000" w:themeColor="text1"/>
          <w:sz w:val="24"/>
          <w:szCs w:val="24"/>
        </w:rPr>
        <w:t>тач</w:t>
      </w:r>
      <w:proofErr w:type="gramEnd"/>
      <w:r>
        <w:rPr>
          <w:rFonts w:ascii="Times New Roman" w:hAnsi="Times New Roman" w:cs="Times New Roman"/>
          <w:color w:val="000000" w:themeColor="text1"/>
          <w:sz w:val="24"/>
          <w:szCs w:val="24"/>
        </w:rPr>
        <w:t xml:space="preserve">. 4) </w:t>
      </w:r>
      <w:proofErr w:type="gramStart"/>
      <w:r>
        <w:rPr>
          <w:rFonts w:ascii="Times New Roman" w:hAnsi="Times New Roman" w:cs="Times New Roman"/>
          <w:color w:val="000000" w:themeColor="text1"/>
          <w:sz w:val="24"/>
          <w:szCs w:val="24"/>
        </w:rPr>
        <w:t>и</w:t>
      </w:r>
      <w:proofErr w:type="gramEnd"/>
      <w:r>
        <w:rPr>
          <w:rFonts w:ascii="Times New Roman" w:hAnsi="Times New Roman" w:cs="Times New Roman"/>
          <w:color w:val="000000" w:themeColor="text1"/>
          <w:sz w:val="24"/>
          <w:szCs w:val="24"/>
        </w:rPr>
        <w:t xml:space="preserve"> 5) овог Правилника, ученику основне школе се може изрећи васпитно-дисциплинска мера - премештај у другу основну школу.</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Васпитно-дисциплинска мера из става 1 овог члана изриче се ученику у школској години у којој је учинио тежу повреду обавезе, по спроведеном васпитно-дисциплинском поступку у коме је утврђена одговорност ученика и утиче на оцену из владања у току полугодишта и на закључну оцену из владања.</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на крају другог полугодишта, када није могуће водити васпитно-дисциплински поступак.</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Васпитно-дисциплинска мера из става 1 овог члана може да се изрекне ученику ако је школа претходно предузела појачани васпитни рад ради корекције понашања ученика.</w:t>
      </w:r>
      <w:proofErr w:type="gramEnd"/>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lastRenderedPageBreak/>
        <w:t>ЛАКШЕ ПОВРЕДЕ ОБАВЕЗА УЧЕНИКА</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6.</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Ученик одговара за лакше повреде обавеза утврђене статутом школе.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Лакше повреде обавеза ученика су:</w:t>
      </w:r>
      <w:r>
        <w:rPr>
          <w:rFonts w:ascii="Times New Roman" w:eastAsia="Times New Roman" w:hAnsi="Times New Roman" w:cs="Times New Roman"/>
          <w:color w:val="000000" w:themeColor="text1"/>
          <w:sz w:val="24"/>
          <w:szCs w:val="24"/>
          <w:vertAlign w:val="superscript"/>
          <w:lang w:val="sr-Latn-RS"/>
        </w:rPr>
        <w:t>4</w:t>
      </w:r>
      <w:r>
        <w:rPr>
          <w:rFonts w:ascii="Times New Roman" w:eastAsia="Times New Roman" w:hAnsi="Times New Roman" w:cs="Calibri"/>
          <w:color w:val="000000" w:themeColor="text1"/>
          <w:sz w:val="24"/>
          <w:szCs w:val="24"/>
          <w:lang w:val="sr-Latn-RS"/>
        </w:rPr>
        <w:t xml:space="preserve">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1) неоправдано изостајање са наставе и других облика образовно-васпитног рада до 25 часова у току школске године;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2) ометање рада у одељењу;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3) недолично понашање према другим ученицима, наставницима, стручним сарадницима и другим запосленим у школи;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4) изазивање нереда у просторијама школе и школском дворишту;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5) непоштовање одлука надлежних органа школе;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6) необавештавање родитеља о резултатима учења и владања и непреношење порука одељењског старешине, других наставника и стручних сарадника;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7) оштећење школске зграде, просторија, инвентара, инсталација и прибора запослених у школи;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8) оштећење или уништење личних ствари и прибора других ученика, наставника и других запослених у школи;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9) неоправдано закашњавање на редовну наставу и друге облике образовно-васпитног рада;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10) нарушавање естетског изгледа школе и школског дворишта;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11) (</w:t>
      </w:r>
      <w:r>
        <w:rPr>
          <w:rFonts w:ascii="Times New Roman" w:eastAsia="Times New Roman" w:hAnsi="Times New Roman" w:cs="Times New Roman"/>
          <w:i/>
          <w:color w:val="000000" w:themeColor="text1"/>
          <w:sz w:val="24"/>
          <w:szCs w:val="24"/>
          <w:u w:val="single"/>
          <w:lang w:val="sr-Latn-RS"/>
        </w:rPr>
        <w:t>навести остале лакше повреде</w:t>
      </w:r>
      <w:r>
        <w:rPr>
          <w:rFonts w:ascii="Times New Roman" w:eastAsia="Times New Roman" w:hAnsi="Times New Roman" w:cs="Calibri"/>
          <w:color w:val="000000" w:themeColor="text1"/>
          <w:sz w:val="24"/>
          <w:szCs w:val="24"/>
          <w:lang w:val="sr-Latn-RS"/>
        </w:rPr>
        <w:t xml:space="preserve">). </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7.</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За лакшу повреду обавезе ученика могу се изрећи васпитне мере: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1) опомена;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2) укор одељењског старешине; </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3) укор одељењског већа. </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Васпитне мере изричу се ученику без вођења дисциплинског поступка, у школској години у којој је учињена повреда обавезе. Опомену и укор одељењског старешине изриче одељењски старешина, а укор одељењског већа изриче - одељењско веће, на основу изјашњавања наставника који остварују наставу у одељењу ученика.</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vertAlign w:val="superscript"/>
          <w:lang w:val="sr-Latn-RS"/>
        </w:rPr>
      </w:pPr>
      <w:r>
        <w:rPr>
          <w:rFonts w:ascii="Times New Roman" w:eastAsia="Times New Roman" w:hAnsi="Times New Roman" w:cs="Times New Roman"/>
          <w:color w:val="000000" w:themeColor="text1"/>
          <w:sz w:val="24"/>
          <w:szCs w:val="24"/>
          <w:lang w:val="sr-Latn-RS"/>
        </w:rPr>
        <w:t>Васпитна мера из става 1 овог члана може да се изрекне ученику ако је школа претходно предузела појачани васпитни рад ради корекције понашања ученика.</w:t>
      </w:r>
      <w:r>
        <w:rPr>
          <w:rFonts w:ascii="Times New Roman" w:eastAsia="Times New Roman" w:hAnsi="Times New Roman" w:cs="Times New Roman"/>
          <w:color w:val="000000" w:themeColor="text1"/>
          <w:sz w:val="24"/>
          <w:szCs w:val="24"/>
          <w:vertAlign w:val="superscript"/>
          <w:lang w:val="sr-Latn-RS"/>
        </w:rPr>
        <w:t>5</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Члан 8.</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У оквиру појачаног васпитног рада са ученицима реализује се и друштвено-корисни, односно хуманитарни рад.</w:t>
      </w:r>
      <w:proofErr w:type="gramEnd"/>
    </w:p>
    <w:p w:rsidR="0060586D" w:rsidRDefault="0060586D">
      <w:pPr>
        <w:spacing w:after="0" w:line="240" w:lineRule="auto"/>
        <w:jc w:val="center"/>
        <w:rPr>
          <w:rFonts w:ascii="Times New Roman" w:hAnsi="Times New Roman" w:cs="Times New Roman"/>
          <w:color w:val="000000" w:themeColor="text1"/>
          <w:sz w:val="24"/>
          <w:szCs w:val="24"/>
        </w:rPr>
      </w:pPr>
    </w:p>
    <w:p w:rsidR="0015126F" w:rsidRDefault="0015126F">
      <w:pPr>
        <w:spacing w:after="0" w:line="240" w:lineRule="auto"/>
        <w:jc w:val="center"/>
        <w:rPr>
          <w:rFonts w:ascii="Times New Roman" w:hAnsi="Times New Roman" w:cs="Times New Roman"/>
          <w:b/>
          <w:color w:val="000000" w:themeColor="text1"/>
          <w:sz w:val="24"/>
          <w:szCs w:val="24"/>
        </w:rPr>
      </w:pPr>
    </w:p>
    <w:p w:rsidR="0015126F" w:rsidRDefault="0015126F">
      <w:pPr>
        <w:spacing w:after="0" w:line="240" w:lineRule="auto"/>
        <w:jc w:val="center"/>
        <w:rPr>
          <w:rFonts w:ascii="Times New Roman" w:hAnsi="Times New Roman" w:cs="Times New Roman"/>
          <w:b/>
          <w:color w:val="000000" w:themeColor="text1"/>
          <w:sz w:val="24"/>
          <w:szCs w:val="24"/>
        </w:rPr>
      </w:pPr>
    </w:p>
    <w:p w:rsidR="0015126F" w:rsidRDefault="0015126F">
      <w:pPr>
        <w:spacing w:after="0" w:line="240" w:lineRule="auto"/>
        <w:jc w:val="center"/>
        <w:rPr>
          <w:rFonts w:ascii="Times New Roman" w:hAnsi="Times New Roman" w:cs="Times New Roman"/>
          <w:b/>
          <w:color w:val="000000" w:themeColor="text1"/>
          <w:sz w:val="24"/>
          <w:szCs w:val="24"/>
        </w:rPr>
      </w:pPr>
    </w:p>
    <w:p w:rsidR="0015126F" w:rsidRDefault="0015126F">
      <w:pPr>
        <w:spacing w:after="0" w:line="240" w:lineRule="auto"/>
        <w:jc w:val="center"/>
        <w:rPr>
          <w:rFonts w:ascii="Times New Roman" w:hAnsi="Times New Roman" w:cs="Times New Roman"/>
          <w:b/>
          <w:color w:val="000000" w:themeColor="text1"/>
          <w:sz w:val="24"/>
          <w:szCs w:val="24"/>
        </w:rPr>
      </w:pPr>
    </w:p>
    <w:p w:rsidR="0015126F" w:rsidRDefault="0015126F">
      <w:pPr>
        <w:spacing w:after="0" w:line="240" w:lineRule="auto"/>
        <w:jc w:val="center"/>
        <w:rPr>
          <w:rFonts w:ascii="Times New Roman" w:hAnsi="Times New Roman" w:cs="Times New Roman"/>
          <w:b/>
          <w:color w:val="000000" w:themeColor="text1"/>
          <w:sz w:val="24"/>
          <w:szCs w:val="24"/>
        </w:rPr>
      </w:pPr>
    </w:p>
    <w:p w:rsidR="0060586D" w:rsidRDefault="00F77AB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ПОВРЕДЕ ЗАБРАНЕ УЧЕНИКА</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color w:val="000000" w:themeColor="text1"/>
          <w:sz w:val="24"/>
          <w:szCs w:val="24"/>
          <w:lang w:val="sr-Latn-RS"/>
        </w:rPr>
      </w:pPr>
      <w:r>
        <w:rPr>
          <w:rFonts w:ascii="Times New Roman" w:eastAsia="Times New Roman" w:hAnsi="Times New Roman" w:cs="Times New Roman"/>
          <w:color w:val="000000" w:themeColor="text1"/>
          <w:sz w:val="24"/>
          <w:szCs w:val="24"/>
          <w:lang w:val="sr-Latn-RS"/>
        </w:rPr>
        <w:t>Забрана дискриминације</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9.</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Pr="006B68DA" w:rsidRDefault="00F77ABF">
      <w:pPr>
        <w:spacing w:after="0" w:line="240" w:lineRule="auto"/>
        <w:jc w:val="center"/>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Latn-RS"/>
        </w:rPr>
        <w:t>Забрана насиља, злостављања и занемаривања</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10.</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roofErr w:type="gramEnd"/>
      <w:r>
        <w:rPr>
          <w:rFonts w:ascii="Times New Roman" w:hAnsi="Times New Roman" w:cs="Times New Roman"/>
          <w:color w:val="000000" w:themeColor="text1"/>
          <w:sz w:val="24"/>
          <w:szCs w:val="24"/>
        </w:rPr>
        <w:t xml:space="preserve"> </w:t>
      </w: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Под психичким насиљем, сматра се понашање које доводи до тренутног или трајног угрожавања психичког и емоционалног здравља и достојанства.</w:t>
      </w:r>
      <w:proofErr w:type="gramEnd"/>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Под социјалним насиљем, сматра се искључивање детета, ученика и одраслог из групе вршњака и различитих облика активности установе.</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lastRenderedPageBreak/>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roofErr w:type="gramEnd"/>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Calibri"/>
          <w:color w:val="000000" w:themeColor="text1"/>
          <w:sz w:val="24"/>
          <w:szCs w:val="24"/>
          <w:lang w:val="sr-Latn-RS"/>
        </w:rPr>
        <w:t>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Calibri"/>
          <w:color w:val="000000" w:themeColor="text1"/>
          <w:sz w:val="24"/>
          <w:szCs w:val="24"/>
          <w:lang w:val="sr-Latn-RS"/>
        </w:rP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color w:val="000000" w:themeColor="text1"/>
          <w:sz w:val="24"/>
          <w:szCs w:val="24"/>
          <w:lang w:val="sr-Latn-RS"/>
        </w:rPr>
      </w:pPr>
      <w:r>
        <w:rPr>
          <w:rFonts w:ascii="Times New Roman" w:eastAsia="Times New Roman" w:hAnsi="Times New Roman" w:cs="Calibri"/>
          <w:color w:val="000000" w:themeColor="text1"/>
          <w:sz w:val="24"/>
          <w:szCs w:val="24"/>
          <w:lang w:val="sr-Latn-RS"/>
        </w:rPr>
        <w:t>Забрана понашања које вређа углед, част или достојанство</w:t>
      </w:r>
      <w:r>
        <w:rPr>
          <w:rFonts w:ascii="Times New Roman" w:eastAsia="Times New Roman" w:hAnsi="Times New Roman" w:cs="Calibri"/>
          <w:color w:val="000000" w:themeColor="text1"/>
          <w:sz w:val="24"/>
          <w:szCs w:val="24"/>
          <w:vertAlign w:val="superscript"/>
          <w:lang w:val="sr-Latn-RS"/>
        </w:rPr>
        <w:t>8</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Члан 11.</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Члан 12.</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За учињену повреду забране ученика могу се изрећи васпитно-дисциплинске мере:</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 укор директора или укор наставничког већа; </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искључење ученика из школе, односно школе са домом</w:t>
      </w:r>
      <w:r>
        <w:rPr>
          <w:rFonts w:ascii="Times New Roman" w:eastAsia="Times New Roman" w:hAnsi="Times New Roman" w:cs="Calibri"/>
          <w:color w:val="000000" w:themeColor="text1"/>
          <w:sz w:val="24"/>
          <w:szCs w:val="24"/>
          <w:vertAlign w:val="superscript"/>
          <w:lang w:val="sr-Latn-RS"/>
        </w:rPr>
        <w:t>2</w:t>
      </w:r>
      <w:r>
        <w:rPr>
          <w:rFonts w:ascii="Times New Roman" w:eastAsia="Times New Roman" w:hAnsi="Times New Roman" w:cs="Times New Roman"/>
          <w:color w:val="000000" w:themeColor="text1"/>
          <w:sz w:val="24"/>
          <w:szCs w:val="24"/>
          <w:lang w:val="sr-Latn-RS"/>
        </w:rPr>
        <w:t>.</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Васпитно-дисциплинска мера из става 1 овог члана изриче се ученику у школској години у којој је учинио повреду забране, по спроведеном васпитно-дисциплинском поступку у коме је утврђена одговорност ученика и утиче на оцену из владања у току полугодишта и на закључну оцену из владања.</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Times New Roman"/>
          <w:color w:val="000000" w:themeColor="text1"/>
          <w:sz w:val="24"/>
          <w:szCs w:val="24"/>
          <w:lang w:val="sr-Latn-RS"/>
        </w:rPr>
        <w:t>Васпитно-дисциплинска мера из става 1 овог члана може да се изрекне ученику ако је школа претходно предузела појачани васпитни рад ради корекције понашања ученика.</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15126F" w:rsidRPr="0015126F" w:rsidRDefault="00F77ABF" w:rsidP="0015126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повреду забране на крају другог полугодишта, када није могуће водити васпитно-дисциплински поступак.</w:t>
      </w:r>
      <w:proofErr w:type="gramEnd"/>
    </w:p>
    <w:p w:rsidR="0015126F" w:rsidRDefault="0015126F">
      <w:pPr>
        <w:spacing w:after="0" w:line="240" w:lineRule="auto"/>
        <w:jc w:val="center"/>
        <w:rPr>
          <w:rFonts w:ascii="Times New Roman" w:eastAsia="Times New Roman" w:hAnsi="Times New Roman" w:cs="Calibri"/>
          <w:b/>
          <w:color w:val="000000" w:themeColor="text1"/>
          <w:sz w:val="24"/>
          <w:szCs w:val="24"/>
          <w:lang w:val="sr-Latn-RS"/>
        </w:rPr>
      </w:pPr>
    </w:p>
    <w:p w:rsidR="0015126F" w:rsidRDefault="0015126F">
      <w:pPr>
        <w:spacing w:after="0" w:line="240" w:lineRule="auto"/>
        <w:jc w:val="center"/>
        <w:rPr>
          <w:rFonts w:ascii="Times New Roman" w:eastAsia="Times New Roman" w:hAnsi="Times New Roman" w:cs="Calibri"/>
          <w:b/>
          <w:color w:val="000000" w:themeColor="text1"/>
          <w:sz w:val="24"/>
          <w:szCs w:val="24"/>
          <w:lang w:val="sr-Latn-RS"/>
        </w:rPr>
      </w:pPr>
    </w:p>
    <w:p w:rsidR="0015126F" w:rsidRDefault="0015126F">
      <w:pPr>
        <w:spacing w:after="0" w:line="240" w:lineRule="auto"/>
        <w:jc w:val="center"/>
        <w:rPr>
          <w:rFonts w:ascii="Times New Roman" w:eastAsia="Times New Roman" w:hAnsi="Times New Roman" w:cs="Calibri"/>
          <w:b/>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ВАСПИТНО-ДИСЦИПЛИНСКИ ПОСТУПАК</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13.</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За теже повреде обавеза ученика и за повреде забране школа води васпитно-дисциплински поступак о којем обавештава родитеља, односно другог законског заступника ученика.</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Школа обавештава Министарство о повреди забране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110-112. овог закона на крају другог полугодишта, када није могуће водити васпитно-дисциплински поступак.</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Times New Roman"/>
          <w:color w:val="000000" w:themeColor="text1"/>
          <w:sz w:val="24"/>
          <w:szCs w:val="24"/>
          <w:lang w:val="sr-Latn-RS"/>
        </w:rPr>
        <w:t>Директор закључком покреће васпитно-дисциплински поступак и о томе одмах, а најкасније наредног радног дана обавештава родитеља, односно другог законског заступника.</w:t>
      </w:r>
      <w:r>
        <w:rPr>
          <w:rFonts w:ascii="Times New Roman" w:eastAsia="Times New Roman" w:hAnsi="Times New Roman" w:cs="Calibri"/>
          <w:color w:val="000000" w:themeColor="text1"/>
          <w:sz w:val="24"/>
          <w:szCs w:val="24"/>
          <w:lang w:val="sr-Latn-RS" w:eastAsia="sr-Latn-RS"/>
        </w:rPr>
        <w:t xml:space="preserve"> Он </w:t>
      </w:r>
      <w:r>
        <w:rPr>
          <w:rFonts w:ascii="Times New Roman" w:eastAsia="Times New Roman" w:hAnsi="Times New Roman" w:cs="Times New Roman"/>
          <w:color w:val="000000" w:themeColor="text1"/>
          <w:sz w:val="24"/>
          <w:szCs w:val="24"/>
          <w:lang w:val="sr-Latn-RS"/>
        </w:rPr>
        <w:t>води васпитно-дисциплински поступак</w:t>
      </w:r>
      <w:r>
        <w:rPr>
          <w:rFonts w:ascii="Times New Roman" w:eastAsia="Times New Roman" w:hAnsi="Times New Roman" w:cs="Calibri"/>
          <w:color w:val="000000" w:themeColor="text1"/>
          <w:sz w:val="24"/>
          <w:szCs w:val="24"/>
          <w:lang w:val="sr-Latn-RS" w:eastAsia="sr-Latn-RS"/>
        </w:rPr>
        <w:t xml:space="preserve"> </w:t>
      </w:r>
      <w:r>
        <w:rPr>
          <w:rFonts w:ascii="Times New Roman" w:eastAsia="Times New Roman" w:hAnsi="Times New Roman" w:cs="Times New Roman"/>
          <w:color w:val="000000" w:themeColor="text1"/>
          <w:sz w:val="24"/>
          <w:szCs w:val="24"/>
          <w:lang w:val="sr-Latn-RS"/>
        </w:rPr>
        <w:t xml:space="preserve">и окончава </w:t>
      </w:r>
      <w:r>
        <w:rPr>
          <w:rFonts w:ascii="Times New Roman" w:eastAsia="Times New Roman" w:hAnsi="Times New Roman" w:cs="Calibri"/>
          <w:color w:val="000000" w:themeColor="text1"/>
          <w:sz w:val="24"/>
          <w:szCs w:val="24"/>
          <w:lang w:val="sr-Latn-RS" w:eastAsia="sr-Latn-RS"/>
        </w:rPr>
        <w:t xml:space="preserve">га </w:t>
      </w:r>
      <w:r>
        <w:rPr>
          <w:rFonts w:ascii="Times New Roman" w:eastAsia="Times New Roman" w:hAnsi="Times New Roman" w:cs="Times New Roman"/>
          <w:color w:val="000000" w:themeColor="text1"/>
          <w:sz w:val="24"/>
          <w:szCs w:val="24"/>
          <w:lang w:val="sr-Latn-RS"/>
        </w:rPr>
        <w:t>решењем</w:t>
      </w:r>
      <w:r>
        <w:rPr>
          <w:rFonts w:ascii="Times New Roman" w:eastAsia="Times New Roman" w:hAnsi="Times New Roman" w:cs="Calibri"/>
          <w:color w:val="000000" w:themeColor="text1"/>
          <w:sz w:val="24"/>
          <w:szCs w:val="24"/>
          <w:lang w:val="sr-Latn-RS" w:eastAsia="sr-Latn-RS"/>
        </w:rPr>
        <w:t>.</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Васпитно-дисциплински поступак за учињену тежу повреду обавезе ученика, покреће се најкасније у року од 5 радних дана од дана сазнања.</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Васпитно-дисциплински поступак за учињену повреду забране покреће се одмах, а најкасније у року од два радна дана од дана сазнања.</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Изузетно од става 4.</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овог</w:t>
      </w:r>
      <w:proofErr w:type="gramEnd"/>
      <w:r>
        <w:rPr>
          <w:rFonts w:ascii="Times New Roman" w:hAnsi="Times New Roman" w:cs="Times New Roman"/>
          <w:color w:val="000000" w:themeColor="text1"/>
          <w:sz w:val="24"/>
          <w:szCs w:val="24"/>
        </w:rPr>
        <w:t xml:space="preserve"> члана, за учињене теже повреде обавеза ученика из члана 4. </w:t>
      </w:r>
      <w:proofErr w:type="gramStart"/>
      <w:r>
        <w:rPr>
          <w:rFonts w:ascii="Times New Roman" w:hAnsi="Times New Roman" w:cs="Times New Roman"/>
          <w:color w:val="000000" w:themeColor="text1"/>
          <w:sz w:val="24"/>
          <w:szCs w:val="24"/>
        </w:rPr>
        <w:t>став</w:t>
      </w:r>
      <w:proofErr w:type="gramEnd"/>
      <w:r>
        <w:rPr>
          <w:rFonts w:ascii="Times New Roman" w:hAnsi="Times New Roman" w:cs="Times New Roman"/>
          <w:color w:val="000000" w:themeColor="text1"/>
          <w:sz w:val="24"/>
          <w:szCs w:val="24"/>
        </w:rPr>
        <w:t xml:space="preserve"> 8. </w:t>
      </w:r>
      <w:proofErr w:type="gramStart"/>
      <w:r>
        <w:rPr>
          <w:rFonts w:ascii="Times New Roman" w:hAnsi="Times New Roman" w:cs="Times New Roman"/>
          <w:color w:val="000000" w:themeColor="text1"/>
          <w:sz w:val="24"/>
          <w:szCs w:val="24"/>
        </w:rPr>
        <w:t>тач</w:t>
      </w:r>
      <w:proofErr w:type="gramEnd"/>
      <w:r>
        <w:rPr>
          <w:rFonts w:ascii="Times New Roman" w:hAnsi="Times New Roman" w:cs="Times New Roman"/>
          <w:color w:val="000000" w:themeColor="text1"/>
          <w:sz w:val="24"/>
          <w:szCs w:val="24"/>
        </w:rPr>
        <w:t xml:space="preserve">. 4) </w:t>
      </w:r>
      <w:proofErr w:type="gramStart"/>
      <w:r>
        <w:rPr>
          <w:rFonts w:ascii="Times New Roman" w:hAnsi="Times New Roman" w:cs="Times New Roman"/>
          <w:color w:val="000000" w:themeColor="text1"/>
          <w:sz w:val="24"/>
          <w:szCs w:val="24"/>
        </w:rPr>
        <w:t>и</w:t>
      </w:r>
      <w:proofErr w:type="gramEnd"/>
      <w:r>
        <w:rPr>
          <w:rFonts w:ascii="Times New Roman" w:hAnsi="Times New Roman" w:cs="Times New Roman"/>
          <w:color w:val="000000" w:themeColor="text1"/>
          <w:sz w:val="24"/>
          <w:szCs w:val="24"/>
        </w:rPr>
        <w:t xml:space="preserve"> 5) овог Правилника,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14.</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Calibri"/>
          <w:color w:val="000000" w:themeColor="text1"/>
          <w:sz w:val="24"/>
          <w:szCs w:val="24"/>
          <w:lang w:val="sr-Latn-RS"/>
        </w:rPr>
        <w:t>Поступак води комисија</w:t>
      </w:r>
      <w:r>
        <w:rPr>
          <w:rFonts w:ascii="Times New Roman" w:eastAsia="Times New Roman" w:hAnsi="Times New Roman" w:cs="Calibri"/>
          <w:color w:val="000000" w:themeColor="text1"/>
          <w:sz w:val="24"/>
          <w:szCs w:val="24"/>
          <w:vertAlign w:val="superscript"/>
          <w:lang w:val="sr-Latn-RS"/>
        </w:rPr>
        <w:t>8</w:t>
      </w:r>
      <w:r>
        <w:rPr>
          <w:rFonts w:ascii="Times New Roman" w:eastAsia="Times New Roman" w:hAnsi="Times New Roman" w:cs="Calibri"/>
          <w:color w:val="000000" w:themeColor="text1"/>
          <w:sz w:val="24"/>
          <w:szCs w:val="24"/>
          <w:lang w:val="sr-Latn-RS"/>
        </w:rPr>
        <w:t xml:space="preserve">, коју формира директор школе, у чијем је саставу и одељењски старешина ученика. Директор поступак </w:t>
      </w:r>
      <w:r>
        <w:rPr>
          <w:rFonts w:ascii="Times New Roman" w:hAnsi="Times New Roman" w:cs="Times New Roman"/>
          <w:color w:val="000000" w:themeColor="text1"/>
          <w:sz w:val="24"/>
          <w:szCs w:val="24"/>
        </w:rPr>
        <w:t>окончава решењем.</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Члан 15.</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Васпитно-дисциплински поступак окончава се, доношењем решења у року од 30 дана од дана покретања.</w:t>
      </w:r>
      <w:r>
        <w:rPr>
          <w:rFonts w:ascii="Times New Roman" w:eastAsia="Times New Roman" w:hAnsi="Times New Roman" w:cs="Times New Roman"/>
          <w:color w:val="000000" w:themeColor="text1"/>
          <w:sz w:val="24"/>
          <w:szCs w:val="24"/>
          <w:vertAlign w:val="superscript"/>
          <w:lang w:val="sr-Latn-RS"/>
        </w:rPr>
        <w:t>9</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lastRenderedPageBreak/>
        <w:t>Изузетно од става 1.</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овог</w:t>
      </w:r>
      <w:proofErr w:type="gramEnd"/>
      <w:r>
        <w:rPr>
          <w:rFonts w:ascii="Times New Roman" w:hAnsi="Times New Roman" w:cs="Times New Roman"/>
          <w:color w:val="000000" w:themeColor="text1"/>
          <w:sz w:val="24"/>
          <w:szCs w:val="24"/>
        </w:rPr>
        <w:t xml:space="preserve"> члана, у случају учињене теже повреде обавеза ученика из члана 4. </w:t>
      </w:r>
      <w:proofErr w:type="gramStart"/>
      <w:r>
        <w:rPr>
          <w:rFonts w:ascii="Times New Roman" w:hAnsi="Times New Roman" w:cs="Times New Roman"/>
          <w:color w:val="000000" w:themeColor="text1"/>
          <w:sz w:val="24"/>
          <w:szCs w:val="24"/>
        </w:rPr>
        <w:t>став</w:t>
      </w:r>
      <w:proofErr w:type="gramEnd"/>
      <w:r>
        <w:rPr>
          <w:rFonts w:ascii="Times New Roman" w:hAnsi="Times New Roman" w:cs="Times New Roman"/>
          <w:color w:val="000000" w:themeColor="text1"/>
          <w:sz w:val="24"/>
          <w:szCs w:val="24"/>
        </w:rPr>
        <w:t xml:space="preserve"> 8. </w:t>
      </w:r>
      <w:proofErr w:type="gramStart"/>
      <w:r>
        <w:rPr>
          <w:rFonts w:ascii="Times New Roman" w:hAnsi="Times New Roman" w:cs="Times New Roman"/>
          <w:color w:val="000000" w:themeColor="text1"/>
          <w:sz w:val="24"/>
          <w:szCs w:val="24"/>
        </w:rPr>
        <w:t>тач</w:t>
      </w:r>
      <w:proofErr w:type="gramEnd"/>
      <w:r>
        <w:rPr>
          <w:rFonts w:ascii="Times New Roman" w:hAnsi="Times New Roman" w:cs="Times New Roman"/>
          <w:color w:val="000000" w:themeColor="text1"/>
          <w:sz w:val="24"/>
          <w:szCs w:val="24"/>
        </w:rPr>
        <w:t xml:space="preserve">. 4) </w:t>
      </w:r>
      <w:proofErr w:type="gramStart"/>
      <w:r>
        <w:rPr>
          <w:rFonts w:ascii="Times New Roman" w:hAnsi="Times New Roman" w:cs="Times New Roman"/>
          <w:color w:val="000000" w:themeColor="text1"/>
          <w:sz w:val="24"/>
          <w:szCs w:val="24"/>
        </w:rPr>
        <w:t>и</w:t>
      </w:r>
      <w:proofErr w:type="gramEnd"/>
      <w:r>
        <w:rPr>
          <w:rFonts w:ascii="Times New Roman" w:hAnsi="Times New Roman" w:cs="Times New Roman"/>
          <w:color w:val="000000" w:themeColor="text1"/>
          <w:sz w:val="24"/>
          <w:szCs w:val="24"/>
        </w:rPr>
        <w:t xml:space="preserve"> 5) овог Правилника и повреде забране, васпитно-дисциплински поступак окончава се доношењем решења у року од 20 дана од дана покретања.</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У васпитно дисциплинском поступку који је покренут за тежу повреду обавезе ученика из члана 4.</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став</w:t>
      </w:r>
      <w:proofErr w:type="gramEnd"/>
      <w:r>
        <w:rPr>
          <w:rFonts w:ascii="Times New Roman" w:hAnsi="Times New Roman" w:cs="Times New Roman"/>
          <w:color w:val="000000" w:themeColor="text1"/>
          <w:sz w:val="24"/>
          <w:szCs w:val="24"/>
        </w:rPr>
        <w:t xml:space="preserve"> 8. </w:t>
      </w:r>
      <w:proofErr w:type="gramStart"/>
      <w:r>
        <w:rPr>
          <w:rFonts w:ascii="Times New Roman" w:hAnsi="Times New Roman" w:cs="Times New Roman"/>
          <w:color w:val="000000" w:themeColor="text1"/>
          <w:sz w:val="24"/>
          <w:szCs w:val="24"/>
        </w:rPr>
        <w:t>тач</w:t>
      </w:r>
      <w:proofErr w:type="gramEnd"/>
      <w:r>
        <w:rPr>
          <w:rFonts w:ascii="Times New Roman" w:hAnsi="Times New Roman" w:cs="Times New Roman"/>
          <w:color w:val="000000" w:themeColor="text1"/>
          <w:sz w:val="24"/>
          <w:szCs w:val="24"/>
        </w:rPr>
        <w:t xml:space="preserve">. 4) </w:t>
      </w:r>
      <w:proofErr w:type="gramStart"/>
      <w:r>
        <w:rPr>
          <w:rFonts w:ascii="Times New Roman" w:hAnsi="Times New Roman" w:cs="Times New Roman"/>
          <w:color w:val="000000" w:themeColor="text1"/>
          <w:sz w:val="24"/>
          <w:szCs w:val="24"/>
        </w:rPr>
        <w:t>и</w:t>
      </w:r>
      <w:proofErr w:type="gramEnd"/>
      <w:r>
        <w:rPr>
          <w:rFonts w:ascii="Times New Roman" w:hAnsi="Times New Roman" w:cs="Times New Roman"/>
          <w:color w:val="000000" w:themeColor="text1"/>
          <w:sz w:val="24"/>
          <w:szCs w:val="24"/>
        </w:rPr>
        <w:t xml:space="preserve"> 5) овог Правилника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3. </w:t>
      </w:r>
      <w:proofErr w:type="gramStart"/>
      <w:r>
        <w:rPr>
          <w:rFonts w:ascii="Times New Roman" w:hAnsi="Times New Roman" w:cs="Times New Roman"/>
          <w:color w:val="000000" w:themeColor="text1"/>
          <w:sz w:val="24"/>
          <w:szCs w:val="24"/>
        </w:rPr>
        <w:t>овог</w:t>
      </w:r>
      <w:proofErr w:type="gramEnd"/>
      <w:r>
        <w:rPr>
          <w:rFonts w:ascii="Times New Roman" w:hAnsi="Times New Roman" w:cs="Times New Roman"/>
          <w:color w:val="000000" w:themeColor="text1"/>
          <w:sz w:val="24"/>
          <w:szCs w:val="24"/>
        </w:rPr>
        <w:t xml:space="preserve"> члана.</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Током удаљења ученика из става 3.</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овог</w:t>
      </w:r>
      <w:proofErr w:type="gramEnd"/>
      <w:r>
        <w:rPr>
          <w:rFonts w:ascii="Times New Roman" w:hAnsi="Times New Roman" w:cs="Times New Roman"/>
          <w:color w:val="000000" w:themeColor="text1"/>
          <w:sz w:val="24"/>
          <w:szCs w:val="24"/>
        </w:rPr>
        <w:t xml:space="preserve">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Школа је дужна да о удаљењу ученика из става 3.</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овог</w:t>
      </w:r>
      <w:proofErr w:type="gramEnd"/>
      <w:r>
        <w:rPr>
          <w:rFonts w:ascii="Times New Roman" w:hAnsi="Times New Roman" w:cs="Times New Roman"/>
          <w:color w:val="000000" w:themeColor="text1"/>
          <w:sz w:val="24"/>
          <w:szCs w:val="24"/>
        </w:rPr>
        <w:t xml:space="preserve"> члана обавести надлежни центар за социјални рад ради заједничког деловања у реализацији појачаног васпитног рада.</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Пре доношења решења о удаљењу морају се утврдити све чињенице које су од значаја за одлучивање.</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односно средњу школу у току школске године.</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Члан 16.</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овом поступку заступа интересе ученика, о чему одмах обавештава центар за социјални рад.</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lastRenderedPageBreak/>
        <w:t>Члан 17.</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Комисија писменим путем обавештава родитеља, односно старатеља ученика о дану саслушања ученика, најкасније три дана пре дана одређеног за саслушање. Малолетни ученик саслушава се у присуству родитеља, односно старатеља о чему се сачињава записник.</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Записник потписују сви чланови комисије која води поступак. </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Приликом доношења одлуке о изрицању васпитно-дисциплинске мере, орган који одлучује о мери имаће у виду: тежину учињене повреде и њене последице, степен одговорности ученика, околности под којима је повреда учињена, раније понашање ученика, понашање после учињене повреде, узраст ученика и друге олакшавајуће и отежавајуће околности. </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Одлука наставничког већа о васпитно-дисциплинској мери доноси се већином гласова укупног броја чланова тог већа. </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Члан 18.</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w:t>
      </w:r>
      <w:proofErr w:type="gramStart"/>
      <w:r>
        <w:rPr>
          <w:rFonts w:ascii="Times New Roman" w:hAnsi="Times New Roman" w:cs="Times New Roman"/>
          <w:color w:val="000000" w:themeColor="text1"/>
          <w:sz w:val="24"/>
          <w:szCs w:val="24"/>
        </w:rPr>
        <w:t>110-112. овог закона, школа уз учешће родитеља, односно другог законског заступника, појачава васпитни рад.</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Васпитни рад из става 1.</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овог</w:t>
      </w:r>
      <w:proofErr w:type="gramEnd"/>
      <w:r>
        <w:rPr>
          <w:rFonts w:ascii="Times New Roman" w:hAnsi="Times New Roman" w:cs="Times New Roman"/>
          <w:color w:val="000000" w:themeColor="text1"/>
          <w:sz w:val="24"/>
          <w:szCs w:val="24"/>
        </w:rPr>
        <w:t xml:space="preserve"> члана остварује се активностима: у оквиру одељењске заједнице, стручним радом одељењског старешине, педагога, психолога и посебних тимова. </w:t>
      </w:r>
      <w:proofErr w:type="gramStart"/>
      <w:r>
        <w:rPr>
          <w:rFonts w:ascii="Times New Roman" w:hAnsi="Times New Roman" w:cs="Times New Roman"/>
          <w:color w:val="000000" w:themeColor="text1"/>
          <w:sz w:val="24"/>
          <w:szCs w:val="24"/>
        </w:rPr>
        <w:t>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roofErr w:type="gramEnd"/>
    </w:p>
    <w:p w:rsidR="0060586D" w:rsidRDefault="0060586D">
      <w:pPr>
        <w:spacing w:after="0" w:line="240" w:lineRule="auto"/>
        <w:jc w:val="both"/>
        <w:rPr>
          <w:rFonts w:ascii="Times New Roman" w:hAnsi="Times New Roman" w:cs="Times New Roman"/>
          <w:color w:val="000000" w:themeColor="text1"/>
          <w:sz w:val="24"/>
          <w:szCs w:val="24"/>
        </w:rPr>
      </w:pPr>
    </w:p>
    <w:p w:rsidR="0060586D" w:rsidRDefault="00F77ABF">
      <w:pPr>
        <w:spacing w:after="0" w:line="240" w:lineRule="auto"/>
        <w:jc w:val="both"/>
        <w:rPr>
          <w:color w:val="000000" w:themeColor="text1"/>
          <w:lang w:val="sr-Latn-RS"/>
        </w:rPr>
      </w:pPr>
      <w:proofErr w:type="gramStart"/>
      <w:r>
        <w:rPr>
          <w:rFonts w:ascii="Times New Roman" w:hAnsi="Times New Roman" w:cs="Times New Roman"/>
          <w:color w:val="000000" w:themeColor="text1"/>
          <w:sz w:val="24"/>
          <w:szCs w:val="24"/>
        </w:rPr>
        <w:t>Са учеником који ван простора школе, односно другог простора у коме школа остварује образовно-васпитни рад, учини повреду забране из чл.</w:t>
      </w:r>
      <w:proofErr w:type="gramEnd"/>
      <w:r>
        <w:rPr>
          <w:rFonts w:ascii="Times New Roman" w:hAnsi="Times New Roman" w:cs="Times New Roman"/>
          <w:color w:val="000000" w:themeColor="text1"/>
          <w:sz w:val="24"/>
          <w:szCs w:val="24"/>
        </w:rPr>
        <w:t xml:space="preserve">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w:t>
      </w:r>
      <w:r>
        <w:rPr>
          <w:rFonts w:ascii="Times New Roman" w:hAnsi="Times New Roman" w:cs="Times New Roman"/>
          <w:color w:val="000000" w:themeColor="text1"/>
          <w:sz w:val="24"/>
          <w:szCs w:val="24"/>
        </w:rPr>
        <w:lastRenderedPageBreak/>
        <w:t>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r>
        <w:rPr>
          <w:color w:val="000000" w:themeColor="text1"/>
          <w:lang w:val="sr-Latn-RS"/>
        </w:rPr>
        <w:t>.</w:t>
      </w:r>
    </w:p>
    <w:p w:rsidR="0060586D" w:rsidRDefault="0060586D">
      <w:pPr>
        <w:spacing w:after="0" w:line="240" w:lineRule="auto"/>
        <w:jc w:val="both"/>
        <w:rPr>
          <w:color w:val="000000" w:themeColor="text1"/>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Када предузете неопходне активности доведу до позитивне промене понашања ученика, обуставиће се поступак, осим ако је учињеном повредом забране озбиљно угрожен интегритет другог лица.</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Смањење и поправљање оцене из владања</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Члан 19.</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Оцена из владања смањује се, у складу са законом и Правилником о оцењивању, због изречене васпитно-дисциплинске мере, а може да се смањи због понашања за које је изречена васпитна мера.</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Оцена из владања поправља се на предлог одељењског старешине најкасније на крају полугодишта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 након изречене васпитне, односно васпитно-дисциплинске мере.</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Правна заштита ученика</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Члан 20.</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у року од осам дана од дана достављања решења о утврђеној одговорности и изреченој мери.</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Жалба одлаже извршење решења директора.</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Евиденција о изреченим васпитним и васпитно-дисциплинским мерама</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Члан 21.</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О изреченим васпитним и васпитно-дисциплинским мерама евиденцију води одељењски старешина, уз поштовање начела прописаних законом којим се уређује заштита података о личности. </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МАТЕРИЈАЛНА ОДГОВОРНОСТ УЧЕНИКА</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22.</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Поступак за утврђивање материјалне одговорности ученика покреће директор, а води комисија коју формира директор. Одељењски старешина је члан комисије. </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За штету коју је проузроковало више ученика, одговорност је солидарна уколико није могуће утврдити степен одговорности за штету сваког од ученика. </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Директор, на основу предлога комисије, доноси решење о материјалној одговорности ученика, висини штете и року за накнаду штете. </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Директор може донети одлуку о ослобођењу ученика, његовог родитеља, односно старатеља материјалне одговорности за штету, због тешке материјалне ситуације. </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На решење директора о материјалној одговорности ученик, његов родитељ или старатељ може изјавити жалбу школском одбору, у року од 8 дана од дана пријема решења. </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Школски одбор доноси одлуку у року од 15 дана од дана пријема жалбе. </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ДРУШТВЕНО-КОРИСТАН ОДНОСНО ХУМАНИТАРНИ РАД</w:t>
      </w:r>
    </w:p>
    <w:p w:rsidR="0060586D" w:rsidRDefault="0060586D">
      <w:pPr>
        <w:spacing w:after="0" w:line="240" w:lineRule="auto"/>
        <w:jc w:val="center"/>
        <w:rPr>
          <w:rFonts w:ascii="Times New Roman" w:eastAsia="Times New Roman" w:hAnsi="Times New Roman" w:cs="Calibri"/>
          <w:b/>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23.</w:t>
      </w:r>
    </w:p>
    <w:p w:rsidR="0060586D" w:rsidRDefault="0060586D">
      <w:pPr>
        <w:spacing w:after="0" w:line="240" w:lineRule="auto"/>
        <w:jc w:val="center"/>
        <w:rPr>
          <w:rFonts w:ascii="Times New Roman" w:eastAsia="Times New Roman" w:hAnsi="Times New Roman" w:cs="Calibri"/>
          <w:b/>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Times New Roman"/>
          <w:color w:val="000000" w:themeColor="text1"/>
          <w:sz w:val="24"/>
          <w:szCs w:val="24"/>
          <w:lang w:val="sr-Latn-RS"/>
        </w:rPr>
        <w:t>Друштвено-користан, односно хуманитарни рад школа одређује ученику у складу са тежином учињене лакше и теже повреде обавеза ученика или повреде забране утврђене законом којим се уређују основе система образовања и васпитања, водећи рачуна о психофизичкој и здравственој способности, узрасту и достојанству ученика.</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Times New Roman"/>
          <w:color w:val="000000" w:themeColor="text1"/>
          <w:sz w:val="24"/>
          <w:szCs w:val="24"/>
          <w:lang w:val="sr-Latn-RS"/>
        </w:rPr>
        <w:t>Друштвено-корисни, односно хуманитарни рад реализује се у оквиру појачаног васпитног рада са ученицима.</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У ситуацији када се мера изриче ученику који наставу похађа по индивидуалном образовном плану узима се у обзир и мишљење представника тима за инклузивно образовање.</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У сваком конкретном случају приликом одређивања активности друштвено-корисног, односно хуманитарног рада одређује се трајање те активности, учесталост и временски период/динамика, узимајући у обзир карактеристике ученика, његов узраст и оптимално време за квалитетно и делотворно остваривање активности.</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Трајање активности је од </w:t>
      </w:r>
      <w:r w:rsidR="00E809B0">
        <w:rPr>
          <w:rFonts w:ascii="Times New Roman" w:eastAsia="Times New Roman" w:hAnsi="Times New Roman" w:cs="Times New Roman"/>
          <w:color w:val="000000" w:themeColor="text1"/>
          <w:sz w:val="24"/>
          <w:szCs w:val="24"/>
          <w:lang w:val="sr-Cyrl-RS"/>
        </w:rPr>
        <w:t>30</w:t>
      </w:r>
      <w:r>
        <w:rPr>
          <w:rFonts w:ascii="Times New Roman" w:eastAsia="Times New Roman" w:hAnsi="Times New Roman" w:cs="Times New Roman"/>
          <w:color w:val="000000" w:themeColor="text1"/>
          <w:sz w:val="24"/>
          <w:szCs w:val="24"/>
          <w:lang w:val="sr-Latn-RS"/>
        </w:rPr>
        <w:t xml:space="preserve"> до </w:t>
      </w:r>
      <w:r w:rsidR="00E809B0">
        <w:rPr>
          <w:rFonts w:ascii="Times New Roman" w:eastAsia="Times New Roman" w:hAnsi="Times New Roman" w:cs="Times New Roman"/>
          <w:color w:val="000000" w:themeColor="text1"/>
          <w:sz w:val="24"/>
          <w:szCs w:val="24"/>
          <w:lang w:val="sr-Cyrl-RS"/>
        </w:rPr>
        <w:t>60</w:t>
      </w:r>
      <w:r>
        <w:rPr>
          <w:rFonts w:ascii="Times New Roman" w:eastAsia="Times New Roman" w:hAnsi="Times New Roman" w:cs="Times New Roman"/>
          <w:color w:val="000000" w:themeColor="text1"/>
          <w:sz w:val="24"/>
          <w:szCs w:val="24"/>
          <w:lang w:val="sr-Latn-RS"/>
        </w:rPr>
        <w:t xml:space="preserve"> минута и то у случају изрицања: </w:t>
      </w:r>
    </w:p>
    <w:p w:rsidR="0060586D" w:rsidRDefault="00E809B0">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1. опомене- </w:t>
      </w:r>
      <w:r>
        <w:rPr>
          <w:rFonts w:ascii="Times New Roman" w:eastAsia="Times New Roman" w:hAnsi="Times New Roman" w:cs="Times New Roman"/>
          <w:color w:val="000000" w:themeColor="text1"/>
          <w:sz w:val="24"/>
          <w:szCs w:val="24"/>
          <w:lang w:val="sr-Cyrl-RS"/>
        </w:rPr>
        <w:t>1</w:t>
      </w:r>
      <w:r w:rsidR="00F77ABF">
        <w:rPr>
          <w:rFonts w:ascii="Times New Roman" w:eastAsia="Times New Roman" w:hAnsi="Times New Roman" w:cs="Times New Roman"/>
          <w:color w:val="000000" w:themeColor="text1"/>
          <w:sz w:val="24"/>
          <w:szCs w:val="24"/>
          <w:lang w:val="sr-Latn-RS"/>
        </w:rPr>
        <w:t xml:space="preserve"> пута недељно у периоду од </w:t>
      </w:r>
      <w:r>
        <w:rPr>
          <w:rFonts w:ascii="Times New Roman" w:eastAsia="Times New Roman" w:hAnsi="Times New Roman" w:cs="Times New Roman"/>
          <w:color w:val="000000" w:themeColor="text1"/>
          <w:sz w:val="24"/>
          <w:szCs w:val="24"/>
          <w:lang w:val="sr-Cyrl-RS"/>
        </w:rPr>
        <w:t>1</w:t>
      </w:r>
      <w:r w:rsidR="00F77ABF">
        <w:rPr>
          <w:rFonts w:ascii="Times New Roman" w:eastAsia="Times New Roman" w:hAnsi="Times New Roman" w:cs="Times New Roman"/>
          <w:color w:val="000000" w:themeColor="text1"/>
          <w:sz w:val="24"/>
          <w:szCs w:val="24"/>
          <w:lang w:val="sr-Latn-RS"/>
        </w:rPr>
        <w:t xml:space="preserve"> недеље</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2. укора одељенског старешине- до </w:t>
      </w:r>
      <w:r w:rsidR="00E809B0">
        <w:rPr>
          <w:rFonts w:ascii="Times New Roman" w:eastAsia="Times New Roman" w:hAnsi="Times New Roman" w:cs="Times New Roman"/>
          <w:color w:val="000000" w:themeColor="text1"/>
          <w:sz w:val="24"/>
          <w:szCs w:val="24"/>
          <w:lang w:val="sr-Cyrl-RS"/>
        </w:rPr>
        <w:t>2</w:t>
      </w:r>
      <w:r>
        <w:rPr>
          <w:rFonts w:ascii="Times New Roman" w:eastAsia="Times New Roman" w:hAnsi="Times New Roman" w:cs="Times New Roman"/>
          <w:color w:val="000000" w:themeColor="text1"/>
          <w:sz w:val="24"/>
          <w:szCs w:val="24"/>
          <w:lang w:val="sr-Latn-RS"/>
        </w:rPr>
        <w:t xml:space="preserve"> пута недељно у периоду од </w:t>
      </w:r>
      <w:r w:rsidR="00E809B0">
        <w:rPr>
          <w:rFonts w:ascii="Times New Roman" w:eastAsia="Times New Roman" w:hAnsi="Times New Roman" w:cs="Times New Roman"/>
          <w:color w:val="000000" w:themeColor="text1"/>
          <w:sz w:val="24"/>
          <w:szCs w:val="24"/>
          <w:lang w:val="sr-Cyrl-RS"/>
        </w:rPr>
        <w:t>2</w:t>
      </w:r>
      <w:r>
        <w:rPr>
          <w:rFonts w:ascii="Times New Roman" w:eastAsia="Times New Roman" w:hAnsi="Times New Roman" w:cs="Times New Roman"/>
          <w:color w:val="000000" w:themeColor="text1"/>
          <w:sz w:val="24"/>
          <w:szCs w:val="24"/>
          <w:lang w:val="sr-Latn-RS"/>
        </w:rPr>
        <w:t xml:space="preserve"> недеље</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3. укора одељенског већа- до </w:t>
      </w:r>
      <w:r w:rsidR="00E809B0">
        <w:rPr>
          <w:rFonts w:ascii="Times New Roman" w:eastAsia="Times New Roman" w:hAnsi="Times New Roman" w:cs="Times New Roman"/>
          <w:color w:val="000000" w:themeColor="text1"/>
          <w:sz w:val="24"/>
          <w:szCs w:val="24"/>
          <w:lang w:val="sr-Cyrl-RS"/>
        </w:rPr>
        <w:t>3</w:t>
      </w:r>
      <w:r>
        <w:rPr>
          <w:rFonts w:ascii="Times New Roman" w:eastAsia="Times New Roman" w:hAnsi="Times New Roman" w:cs="Times New Roman"/>
          <w:color w:val="000000" w:themeColor="text1"/>
          <w:sz w:val="24"/>
          <w:szCs w:val="24"/>
          <w:lang w:val="sr-Latn-RS"/>
        </w:rPr>
        <w:t xml:space="preserve"> пута недељно у периоду </w:t>
      </w:r>
      <w:r w:rsidR="00E809B0">
        <w:rPr>
          <w:rFonts w:ascii="Times New Roman" w:eastAsia="Times New Roman" w:hAnsi="Times New Roman" w:cs="Times New Roman"/>
          <w:color w:val="000000" w:themeColor="text1"/>
          <w:sz w:val="24"/>
          <w:szCs w:val="24"/>
          <w:lang w:val="sr-Cyrl-RS"/>
        </w:rPr>
        <w:t>3</w:t>
      </w:r>
      <w:r>
        <w:rPr>
          <w:rFonts w:ascii="Times New Roman" w:eastAsia="Times New Roman" w:hAnsi="Times New Roman" w:cs="Times New Roman"/>
          <w:color w:val="000000" w:themeColor="text1"/>
          <w:sz w:val="24"/>
          <w:szCs w:val="24"/>
          <w:lang w:val="sr-Latn-RS"/>
        </w:rPr>
        <w:t xml:space="preserve">  недеље</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4. укора директора </w:t>
      </w:r>
      <w:r w:rsidR="00E809B0">
        <w:rPr>
          <w:rFonts w:ascii="Times New Roman" w:eastAsia="Times New Roman" w:hAnsi="Times New Roman" w:cs="Times New Roman"/>
          <w:color w:val="000000" w:themeColor="text1"/>
          <w:sz w:val="24"/>
          <w:szCs w:val="24"/>
          <w:lang w:val="sr-Latn-RS"/>
        </w:rPr>
        <w:t>–</w:t>
      </w:r>
      <w:r>
        <w:rPr>
          <w:rFonts w:ascii="Times New Roman" w:eastAsia="Times New Roman" w:hAnsi="Times New Roman" w:cs="Times New Roman"/>
          <w:color w:val="000000" w:themeColor="text1"/>
          <w:sz w:val="24"/>
          <w:szCs w:val="24"/>
          <w:lang w:val="sr-Latn-RS"/>
        </w:rPr>
        <w:t>до</w:t>
      </w:r>
      <w:r w:rsidR="00E809B0">
        <w:rPr>
          <w:rFonts w:ascii="Times New Roman" w:eastAsia="Times New Roman" w:hAnsi="Times New Roman" w:cs="Times New Roman"/>
          <w:color w:val="000000" w:themeColor="text1"/>
          <w:sz w:val="24"/>
          <w:szCs w:val="24"/>
          <w:lang w:val="sr-Cyrl-RS"/>
        </w:rPr>
        <w:t xml:space="preserve"> 3 </w:t>
      </w:r>
      <w:r>
        <w:rPr>
          <w:rFonts w:ascii="Times New Roman" w:eastAsia="Times New Roman" w:hAnsi="Times New Roman" w:cs="Times New Roman"/>
          <w:color w:val="000000" w:themeColor="text1"/>
          <w:sz w:val="24"/>
          <w:szCs w:val="24"/>
          <w:lang w:val="sr-Latn-RS"/>
        </w:rPr>
        <w:t xml:space="preserve">пута недељно у периоду од </w:t>
      </w:r>
      <w:r w:rsidR="00E809B0">
        <w:rPr>
          <w:rFonts w:ascii="Times New Roman" w:eastAsia="Times New Roman" w:hAnsi="Times New Roman" w:cs="Times New Roman"/>
          <w:color w:val="000000" w:themeColor="text1"/>
          <w:sz w:val="24"/>
          <w:szCs w:val="24"/>
          <w:lang w:val="sr-Cyrl-RS"/>
        </w:rPr>
        <w:t>3</w:t>
      </w:r>
      <w:r>
        <w:rPr>
          <w:rFonts w:ascii="Times New Roman" w:eastAsia="Times New Roman" w:hAnsi="Times New Roman" w:cs="Times New Roman"/>
          <w:color w:val="000000" w:themeColor="text1"/>
          <w:sz w:val="24"/>
          <w:szCs w:val="24"/>
          <w:lang w:val="sr-Latn-RS"/>
        </w:rPr>
        <w:t xml:space="preserve"> недеље</w:t>
      </w: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5. укора наставничког већа -до </w:t>
      </w:r>
      <w:r w:rsidR="00E809B0">
        <w:rPr>
          <w:rFonts w:ascii="Times New Roman" w:eastAsia="Times New Roman" w:hAnsi="Times New Roman" w:cs="Times New Roman"/>
          <w:color w:val="000000" w:themeColor="text1"/>
          <w:sz w:val="24"/>
          <w:szCs w:val="24"/>
          <w:lang w:val="sr-Cyrl-RS"/>
        </w:rPr>
        <w:t>4</w:t>
      </w:r>
      <w:r>
        <w:rPr>
          <w:rFonts w:ascii="Times New Roman" w:eastAsia="Times New Roman" w:hAnsi="Times New Roman" w:cs="Times New Roman"/>
          <w:color w:val="000000" w:themeColor="text1"/>
          <w:sz w:val="24"/>
          <w:szCs w:val="24"/>
          <w:lang w:val="sr-Latn-RS"/>
        </w:rPr>
        <w:t xml:space="preserve"> пута недељно у периоду од </w:t>
      </w:r>
      <w:r w:rsidR="00E809B0">
        <w:rPr>
          <w:rFonts w:ascii="Times New Roman" w:eastAsia="Times New Roman" w:hAnsi="Times New Roman" w:cs="Times New Roman"/>
          <w:color w:val="000000" w:themeColor="text1"/>
          <w:sz w:val="24"/>
          <w:szCs w:val="24"/>
          <w:lang w:val="sr-Cyrl-RS"/>
        </w:rPr>
        <w:t>4</w:t>
      </w:r>
      <w:r>
        <w:rPr>
          <w:rFonts w:ascii="Times New Roman" w:eastAsia="Times New Roman" w:hAnsi="Times New Roman" w:cs="Times New Roman"/>
          <w:color w:val="000000" w:themeColor="text1"/>
          <w:sz w:val="24"/>
          <w:szCs w:val="24"/>
          <w:lang w:val="sr-Latn-RS"/>
        </w:rPr>
        <w:t xml:space="preserve"> недеље.</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Члан 24.</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За понашање ученика које се може подвести под неку од лакших повреда обавеза ученика прописану Статутом и овим актом ученику се може изрећи нека од следећих активности друштвено-корисног, односно хуманитарног рада:</w:t>
      </w:r>
    </w:p>
    <w:p w:rsidR="0060586D" w:rsidRDefault="007029E0" w:rsidP="00247766">
      <w:pPr>
        <w:spacing w:after="0" w:line="240" w:lineRule="auto"/>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Latn-RS"/>
        </w:rPr>
        <w:t xml:space="preserve">1. </w:t>
      </w:r>
      <w:r>
        <w:rPr>
          <w:rFonts w:ascii="Times New Roman" w:eastAsia="Times New Roman" w:hAnsi="Times New Roman" w:cs="Times New Roman"/>
          <w:color w:val="000000" w:themeColor="text1"/>
          <w:sz w:val="24"/>
          <w:szCs w:val="24"/>
          <w:lang w:val="sr-Cyrl-RS"/>
        </w:rPr>
        <w:t>органитовање хуманитарних акција</w:t>
      </w:r>
      <w:r w:rsidR="00D6221D">
        <w:rPr>
          <w:rFonts w:ascii="Times New Roman" w:eastAsia="Times New Roman" w:hAnsi="Times New Roman" w:cs="Times New Roman"/>
          <w:color w:val="000000" w:themeColor="text1"/>
          <w:sz w:val="24"/>
          <w:szCs w:val="24"/>
          <w:lang w:val="sr-Cyrl-RS"/>
        </w:rPr>
        <w:t xml:space="preserve"> за осељиве групе </w:t>
      </w:r>
      <w:r w:rsidR="00D6221D" w:rsidRPr="00295F9E">
        <w:rPr>
          <w:rFonts w:ascii="Times New Roman" w:eastAsia="Times New Roman" w:hAnsi="Times New Roman" w:cs="Times New Roman"/>
          <w:color w:val="333333"/>
          <w:sz w:val="24"/>
          <w:szCs w:val="24"/>
        </w:rPr>
        <w:t>(представа, концерата, манифестација, изложба, прикупљања прилога, играчака и донирање, хуманитарни ба</w:t>
      </w:r>
      <w:r w:rsidR="00247766">
        <w:rPr>
          <w:rFonts w:ascii="Times New Roman" w:eastAsia="Times New Roman" w:hAnsi="Times New Roman" w:cs="Times New Roman"/>
          <w:color w:val="333333"/>
          <w:sz w:val="24"/>
          <w:szCs w:val="24"/>
          <w:lang w:val="sr-Cyrl-RS"/>
        </w:rPr>
        <w:t xml:space="preserve">зар, спортске манифестације </w:t>
      </w:r>
      <w:r w:rsidR="00D6221D" w:rsidRPr="00295F9E">
        <w:rPr>
          <w:rFonts w:ascii="Times New Roman" w:eastAsia="Times New Roman" w:hAnsi="Times New Roman" w:cs="Times New Roman"/>
          <w:color w:val="333333"/>
          <w:sz w:val="24"/>
          <w:szCs w:val="24"/>
        </w:rPr>
        <w:br/>
      </w:r>
    </w:p>
    <w:p w:rsidR="007029E0" w:rsidRPr="007029E0" w:rsidRDefault="007029E0">
      <w:pPr>
        <w:spacing w:after="0" w:line="240" w:lineRule="auto"/>
        <w:jc w:val="both"/>
        <w:rPr>
          <w:rFonts w:ascii="Times New Roman" w:eastAsia="Times New Roman" w:hAnsi="Times New Roman" w:cs="Calibri"/>
          <w:color w:val="000000" w:themeColor="text1"/>
          <w:sz w:val="24"/>
          <w:szCs w:val="24"/>
          <w:lang w:val="sr-Cyrl-RS"/>
        </w:rPr>
      </w:pPr>
      <w:r>
        <w:rPr>
          <w:rFonts w:ascii="Times New Roman" w:eastAsia="Times New Roman" w:hAnsi="Times New Roman" w:cs="Times New Roman"/>
          <w:color w:val="000000" w:themeColor="text1"/>
          <w:sz w:val="24"/>
          <w:szCs w:val="24"/>
          <w:lang w:val="sr-Cyrl-RS"/>
        </w:rPr>
        <w:t xml:space="preserve">2. </w:t>
      </w: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25.</w:t>
      </w:r>
    </w:p>
    <w:p w:rsidR="0060586D" w:rsidRDefault="0060586D">
      <w:pPr>
        <w:spacing w:after="0" w:line="240" w:lineRule="auto"/>
        <w:jc w:val="center"/>
        <w:rPr>
          <w:rFonts w:ascii="Times New Roman" w:eastAsia="Times New Roman" w:hAnsi="Times New Roman" w:cs="Times New Roman"/>
          <w:b/>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За понашање ученика које се може подвести под неку од тежих повреда обавеза ученика за коју је покренут васпитно-дисциплински поступак </w:t>
      </w:r>
      <w:r>
        <w:rPr>
          <w:rFonts w:ascii="Times New Roman" w:eastAsia="Times New Roman" w:hAnsi="Times New Roman" w:cs="Calibri"/>
          <w:color w:val="000000" w:themeColor="text1"/>
          <w:sz w:val="24"/>
          <w:szCs w:val="24"/>
          <w:lang w:val="sr-Latn-RS"/>
        </w:rPr>
        <w:t>прописану законом и овим актом ученику се изриче нека од следећих активности друштвено-кор</w:t>
      </w:r>
      <w:r w:rsidR="00E436A8">
        <w:rPr>
          <w:rFonts w:ascii="Times New Roman" w:eastAsia="Times New Roman" w:hAnsi="Times New Roman" w:cs="Calibri"/>
          <w:color w:val="000000" w:themeColor="text1"/>
          <w:sz w:val="24"/>
          <w:szCs w:val="24"/>
          <w:lang w:val="sr-Latn-RS"/>
        </w:rPr>
        <w:t>исног, односно хуманитарног рад</w:t>
      </w:r>
      <w:r>
        <w:rPr>
          <w:rFonts w:ascii="Times New Roman" w:eastAsia="Times New Roman" w:hAnsi="Times New Roman" w:cs="Calibri"/>
          <w:color w:val="000000" w:themeColor="text1"/>
          <w:sz w:val="24"/>
          <w:szCs w:val="24"/>
          <w:lang w:val="sr-Latn-RS"/>
        </w:rPr>
        <w:t xml:space="preserve"> и то за:</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E436A8" w:rsidRPr="00E436A8" w:rsidRDefault="00E436A8">
      <w:pPr>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 xml:space="preserve"> * уређење простора и дворишта школе (сађење дрвећа, постваљање кућица за птице</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2) преправка или дописивање података у јавној исправи коју издаје школа или орган, односно исправи коју изда друга организација;</w:t>
      </w:r>
    </w:p>
    <w:p w:rsidR="0060586D" w:rsidRPr="00E436A8" w:rsidRDefault="00E436A8">
      <w:pPr>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Calibri"/>
          <w:color w:val="000000" w:themeColor="text1"/>
          <w:sz w:val="24"/>
          <w:szCs w:val="24"/>
          <w:lang w:val="sr-Cyrl-RS"/>
        </w:rPr>
        <w:t>* укључивање ученика у активности школе у циљу превенције насиља</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3) уништење или крађа имовине школе, привредног друштва, предузетника, ученика или запосленог;</w:t>
      </w:r>
    </w:p>
    <w:p w:rsidR="0060586D" w:rsidRPr="006F7BB1" w:rsidRDefault="00E436A8">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Cyrl-RS"/>
        </w:rPr>
        <w:t>*</w:t>
      </w:r>
      <w:r>
        <w:rPr>
          <w:rFonts w:ascii="Times New Roman" w:eastAsia="Times New Roman" w:hAnsi="Times New Roman" w:cs="Calibri"/>
          <w:color w:val="000000" w:themeColor="text1"/>
          <w:sz w:val="24"/>
          <w:szCs w:val="24"/>
          <w:lang w:val="sr-Cyrl-RS"/>
        </w:rPr>
        <w:t>укључивање ученика у активности школе у циљу превенције насиља</w:t>
      </w:r>
    </w:p>
    <w:p w:rsidR="0060586D" w:rsidRDefault="00F77ABF">
      <w:pPr>
        <w:spacing w:after="0" w:line="240" w:lineRule="auto"/>
        <w:jc w:val="both"/>
        <w:rPr>
          <w:rFonts w:ascii="Times New Roman" w:eastAsia="Times New Roman" w:hAnsi="Times New Roman" w:cs="Calibri"/>
          <w:color w:val="000000" w:themeColor="text1"/>
          <w:sz w:val="24"/>
          <w:szCs w:val="24"/>
          <w:lang w:val="sr-Cyrl-RS"/>
        </w:rPr>
      </w:pPr>
      <w:r>
        <w:rPr>
          <w:rFonts w:ascii="Times New Roman" w:eastAsia="Times New Roman" w:hAnsi="Times New Roman" w:cs="Calibri"/>
          <w:color w:val="000000" w:themeColor="text1"/>
          <w:sz w:val="24"/>
          <w:szCs w:val="24"/>
          <w:lang w:val="sr-Latn-RS"/>
        </w:rPr>
        <w:t>4) поседовање, подстрекавање, помагање, давање другом ученику и употреба алкохола, дувана, наркотичког средства или психоактивне супстанце;</w:t>
      </w:r>
    </w:p>
    <w:p w:rsidR="00E436A8" w:rsidRPr="006F7BB1" w:rsidRDefault="00E436A8">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Cyrl-RS"/>
        </w:rPr>
        <w:t>* организовање тематских трибина</w:t>
      </w:r>
      <w:r w:rsidR="00664229">
        <w:rPr>
          <w:rFonts w:ascii="Times New Roman" w:eastAsia="Times New Roman" w:hAnsi="Times New Roman" w:cs="Calibri"/>
          <w:color w:val="000000" w:themeColor="text1"/>
          <w:sz w:val="24"/>
          <w:szCs w:val="24"/>
          <w:lang w:val="sr-Cyrl-RS"/>
        </w:rPr>
        <w:t>, радионица – здрави стил живота, психоактивне супстанце.....</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5) уношење у школу или другу организацију оружја, пиротехничког средства или другог предмета којим може да угрози или повреди друго лице;</w:t>
      </w:r>
    </w:p>
    <w:p w:rsidR="0060586D" w:rsidRPr="00664229" w:rsidRDefault="00664229">
      <w:pPr>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Calibri"/>
          <w:color w:val="000000" w:themeColor="text1"/>
          <w:sz w:val="24"/>
          <w:szCs w:val="24"/>
          <w:lang w:val="sr-Cyrl-RS"/>
        </w:rPr>
        <w:t>* укључивање ученика у активности школе у цињу превенције насиља и дискриминација</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664229" w:rsidRPr="00664229" w:rsidRDefault="00664229" w:rsidP="00664229">
      <w:pPr>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Calibri"/>
          <w:color w:val="000000" w:themeColor="text1"/>
          <w:sz w:val="24"/>
          <w:szCs w:val="24"/>
          <w:lang w:val="sr-Cyrl-RS"/>
        </w:rPr>
        <w:t>* укључивање ученика у активности школе у цињу превенције насиља и дискриминација</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60586D" w:rsidRPr="006F7BB1"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w:t>
      </w:r>
      <w:r w:rsidR="00664229">
        <w:rPr>
          <w:rFonts w:ascii="Times New Roman" w:eastAsia="Times New Roman" w:hAnsi="Times New Roman" w:cs="Calibri"/>
          <w:color w:val="000000" w:themeColor="text1"/>
          <w:sz w:val="24"/>
          <w:szCs w:val="24"/>
          <w:lang w:val="sr-Cyrl-RS"/>
        </w:rPr>
        <w:t>* укључивање ученика у активности школе у цињу превенције насиља и дискриминација</w:t>
      </w:r>
    </w:p>
    <w:p w:rsidR="0060586D" w:rsidRDefault="00F77ABF">
      <w:pPr>
        <w:spacing w:after="0" w:line="240" w:lineRule="auto"/>
        <w:jc w:val="both"/>
        <w:rPr>
          <w:rFonts w:ascii="Times New Roman" w:eastAsia="Times New Roman" w:hAnsi="Times New Roman" w:cs="Calibri"/>
          <w:color w:val="000000" w:themeColor="text1"/>
          <w:sz w:val="24"/>
          <w:szCs w:val="24"/>
          <w:lang w:val="sr-Cyrl-RS"/>
        </w:rPr>
      </w:pPr>
      <w:r>
        <w:rPr>
          <w:rFonts w:ascii="Times New Roman" w:eastAsia="Times New Roman" w:hAnsi="Times New Roman" w:cs="Calibri"/>
          <w:color w:val="000000" w:themeColor="text1"/>
          <w:sz w:val="24"/>
          <w:szCs w:val="24"/>
          <w:lang w:val="sr-Latn-RS"/>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664229" w:rsidRPr="00664229" w:rsidRDefault="00664229">
      <w:pPr>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Calibri"/>
          <w:color w:val="000000" w:themeColor="text1"/>
          <w:sz w:val="24"/>
          <w:szCs w:val="24"/>
          <w:lang w:val="sr-Cyrl-RS"/>
        </w:rPr>
        <w:t>* ук</w:t>
      </w:r>
      <w:r w:rsidR="006F7BB1">
        <w:rPr>
          <w:rFonts w:ascii="Times New Roman" w:eastAsia="Times New Roman" w:hAnsi="Times New Roman" w:cs="Calibri"/>
          <w:color w:val="000000" w:themeColor="text1"/>
          <w:sz w:val="24"/>
          <w:szCs w:val="24"/>
          <w:lang w:val="sr-Latn-RS"/>
        </w:rPr>
        <w:t>q</w:t>
      </w:r>
      <w:r>
        <w:rPr>
          <w:rFonts w:ascii="Times New Roman" w:eastAsia="Times New Roman" w:hAnsi="Times New Roman" w:cs="Calibri"/>
          <w:color w:val="000000" w:themeColor="text1"/>
          <w:sz w:val="24"/>
          <w:szCs w:val="24"/>
          <w:lang w:val="sr-Cyrl-RS"/>
        </w:rPr>
        <w:t xml:space="preserve">учивање ученика у огранизованим активностима школе – вршњачка подршака за учење,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lastRenderedPageBreak/>
        <w:t>9) учестало чињење лакших повреда обавеза у току школске године, под условом да су предузете неопходне мере ради корекције понашања ученика.</w:t>
      </w:r>
    </w:p>
    <w:p w:rsidR="00572CE1" w:rsidRPr="00572CE1" w:rsidRDefault="00572CE1" w:rsidP="0015126F">
      <w:pPr>
        <w:spacing w:after="0" w:line="240" w:lineRule="auto"/>
        <w:rPr>
          <w:rFonts w:ascii="Times New Roman" w:eastAsia="Times New Roman" w:hAnsi="Times New Roman" w:cs="Calibri"/>
          <w:b/>
          <w:color w:val="000000" w:themeColor="text1"/>
          <w:sz w:val="24"/>
          <w:szCs w:val="24"/>
          <w:lang w:val="sr-Latn-RS"/>
        </w:rPr>
      </w:pPr>
      <w:bookmarkStart w:id="0" w:name="_GoBack"/>
      <w:bookmarkEnd w:id="0"/>
    </w:p>
    <w:p w:rsidR="00664229" w:rsidRDefault="00664229">
      <w:pPr>
        <w:spacing w:after="0" w:line="240" w:lineRule="auto"/>
        <w:jc w:val="center"/>
        <w:rPr>
          <w:rFonts w:ascii="Times New Roman" w:eastAsia="Times New Roman" w:hAnsi="Times New Roman" w:cs="Calibri"/>
          <w:b/>
          <w:color w:val="000000" w:themeColor="text1"/>
          <w:sz w:val="24"/>
          <w:szCs w:val="24"/>
          <w:lang w:val="sr-Cyrl-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Члан 26.</w:t>
      </w:r>
    </w:p>
    <w:p w:rsidR="0060586D" w:rsidRDefault="0060586D">
      <w:pPr>
        <w:spacing w:after="0" w:line="240" w:lineRule="auto"/>
        <w:jc w:val="both"/>
        <w:rPr>
          <w:rFonts w:ascii="Times New Roman" w:eastAsia="Times New Roman" w:hAnsi="Times New Roman" w:cs="Calibri"/>
          <w:b/>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Times New Roman"/>
          <w:color w:val="000000" w:themeColor="text1"/>
          <w:sz w:val="24"/>
          <w:szCs w:val="24"/>
          <w:lang w:val="sr-Latn-RS"/>
        </w:rPr>
        <w:t>За понашање ученика које се може подвести под неку од повреда забране ученику се обавезно одређује друштвено-користан, односно хуманитарни рад и спроводи изабрана активност друштвено-корисног, односно хуманитарног рада и то:</w:t>
      </w:r>
    </w:p>
    <w:p w:rsidR="00572CE1" w:rsidRDefault="00572CE1">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w:t>
      </w:r>
      <w:r w:rsidRPr="00572CE1">
        <w:rPr>
          <w:rFonts w:ascii="Times New Roman" w:eastAsia="Times New Roman" w:hAnsi="Times New Roman" w:cs="Calibri"/>
          <w:color w:val="000000" w:themeColor="text1"/>
          <w:sz w:val="24"/>
          <w:szCs w:val="24"/>
          <w:lang w:val="sr-Cyrl-RS"/>
        </w:rPr>
        <w:t xml:space="preserve"> </w:t>
      </w:r>
      <w:r>
        <w:rPr>
          <w:rFonts w:ascii="Times New Roman" w:eastAsia="Times New Roman" w:hAnsi="Times New Roman" w:cs="Calibri"/>
          <w:color w:val="000000" w:themeColor="text1"/>
          <w:sz w:val="24"/>
          <w:szCs w:val="24"/>
          <w:lang w:val="sr-Cyrl-RS"/>
        </w:rPr>
        <w:t>укључивање ученика у активности школе у циљу превенције насиља</w:t>
      </w:r>
    </w:p>
    <w:p w:rsidR="00572CE1" w:rsidRPr="00572CE1" w:rsidRDefault="00572CE1">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27.</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Друштвено-користан, односно хуманитарни рад остварује се у просторијама или ван просторија школе под надзором наставника, односно стручног сарадника.</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both"/>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Одређивање и праћење друштвено-корисног, односно хуманитарног рада, учешће родитеља, као и евидентирање друштвено-корисног, односно хуманитарног рада и извештавање о његовим ефектима врши се у складу са законом и подзаконским актом који уређују ову област.</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center"/>
        <w:rPr>
          <w:rFonts w:ascii="Times New Roman" w:eastAsia="Times New Roman" w:hAnsi="Times New Roman" w:cs="Times New Roman"/>
          <w:b/>
          <w:color w:val="000000" w:themeColor="text1"/>
          <w:sz w:val="24"/>
          <w:szCs w:val="24"/>
          <w:lang w:val="sr-Latn-RS"/>
        </w:rPr>
      </w:pPr>
      <w:r>
        <w:rPr>
          <w:rFonts w:ascii="Times New Roman" w:eastAsia="Times New Roman" w:hAnsi="Times New Roman" w:cs="Calibri"/>
          <w:b/>
          <w:color w:val="000000" w:themeColor="text1"/>
          <w:sz w:val="24"/>
          <w:szCs w:val="24"/>
          <w:lang w:val="sr-Latn-RS"/>
        </w:rPr>
        <w:t>ЗАВРШНЕ ОДРЕДБЕ</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28.</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Даном ступања на снагу овог </w:t>
      </w:r>
      <w:r w:rsidR="000232E5">
        <w:rPr>
          <w:rFonts w:ascii="Times New Roman" w:eastAsia="Times New Roman" w:hAnsi="Times New Roman" w:cs="Calibri"/>
          <w:color w:val="000000" w:themeColor="text1"/>
          <w:sz w:val="24"/>
          <w:szCs w:val="24"/>
          <w:lang w:val="sr-Latn-RS"/>
        </w:rPr>
        <w:t xml:space="preserve">правилника престаје да важи </w:t>
      </w:r>
      <w:r w:rsidR="000232E5">
        <w:rPr>
          <w:rFonts w:ascii="Times New Roman" w:eastAsia="Times New Roman" w:hAnsi="Times New Roman" w:cs="Calibri"/>
          <w:color w:val="000000" w:themeColor="text1"/>
          <w:sz w:val="24"/>
          <w:szCs w:val="24"/>
          <w:lang w:val="sr-Cyrl-RS"/>
        </w:rPr>
        <w:t xml:space="preserve">Правилник о васпитно дисциплинској одговорности ученика средње школе </w:t>
      </w:r>
      <w:r>
        <w:rPr>
          <w:rFonts w:ascii="Times New Roman" w:eastAsia="Times New Roman" w:hAnsi="Times New Roman" w:cs="Calibri"/>
          <w:color w:val="000000" w:themeColor="text1"/>
          <w:sz w:val="24"/>
          <w:szCs w:val="24"/>
          <w:lang w:val="sr-Latn-RS"/>
        </w:rPr>
        <w:t xml:space="preserve">број </w:t>
      </w:r>
      <w:r w:rsidR="000232E5">
        <w:rPr>
          <w:rFonts w:ascii="Times New Roman" w:eastAsia="Times New Roman" w:hAnsi="Times New Roman" w:cs="Calibri"/>
          <w:color w:val="000000" w:themeColor="text1"/>
          <w:sz w:val="24"/>
          <w:szCs w:val="24"/>
          <w:lang w:val="sr-Cyrl-RS"/>
        </w:rPr>
        <w:t xml:space="preserve">116 </w:t>
      </w:r>
      <w:r>
        <w:rPr>
          <w:rFonts w:ascii="Times New Roman" w:eastAsia="Times New Roman" w:hAnsi="Times New Roman" w:cs="Calibri"/>
          <w:color w:val="000000" w:themeColor="text1"/>
          <w:sz w:val="24"/>
          <w:szCs w:val="24"/>
          <w:lang w:val="sr-Latn-RS"/>
        </w:rPr>
        <w:t xml:space="preserve">од </w:t>
      </w:r>
      <w:r w:rsidR="000232E5">
        <w:rPr>
          <w:rFonts w:ascii="Times New Roman" w:eastAsia="Times New Roman" w:hAnsi="Times New Roman" w:cs="Calibri"/>
          <w:color w:val="000000" w:themeColor="text1"/>
          <w:sz w:val="24"/>
          <w:szCs w:val="24"/>
          <w:lang w:val="sr-Cyrl-RS"/>
        </w:rPr>
        <w:t>27.03.2018</w:t>
      </w:r>
      <w:r>
        <w:rPr>
          <w:rFonts w:ascii="Times New Roman" w:eastAsia="Times New Roman" w:hAnsi="Times New Roman" w:cs="Calibri"/>
          <w:color w:val="000000" w:themeColor="text1"/>
          <w:sz w:val="24"/>
          <w:szCs w:val="24"/>
          <w:lang w:val="sr-Latn-RS"/>
        </w:rPr>
        <w:t xml:space="preserve"> године.</w:t>
      </w:r>
    </w:p>
    <w:p w:rsidR="0060586D" w:rsidRDefault="0060586D">
      <w:pPr>
        <w:spacing w:after="0" w:line="240" w:lineRule="auto"/>
        <w:jc w:val="both"/>
        <w:rPr>
          <w:rFonts w:ascii="Times New Roman" w:eastAsia="Times New Roman" w:hAnsi="Times New Roman" w:cs="Calibri"/>
          <w:color w:val="000000" w:themeColor="text1"/>
          <w:sz w:val="24"/>
          <w:szCs w:val="24"/>
          <w:lang w:val="sr-Latn-RS"/>
        </w:rPr>
      </w:pPr>
    </w:p>
    <w:p w:rsidR="0060586D" w:rsidRDefault="00F77ABF">
      <w:pPr>
        <w:spacing w:after="0" w:line="240" w:lineRule="auto"/>
        <w:jc w:val="center"/>
        <w:rPr>
          <w:rFonts w:ascii="Times New Roman" w:eastAsia="Times New Roman" w:hAnsi="Times New Roman" w:cs="Calibri"/>
          <w:b/>
          <w:color w:val="000000" w:themeColor="text1"/>
          <w:sz w:val="24"/>
          <w:szCs w:val="24"/>
          <w:lang w:val="sr-Latn-RS"/>
        </w:rPr>
      </w:pPr>
      <w:r>
        <w:rPr>
          <w:rFonts w:ascii="Times New Roman" w:eastAsia="Times New Roman" w:hAnsi="Times New Roman" w:cs="Times New Roman"/>
          <w:b/>
          <w:color w:val="000000" w:themeColor="text1"/>
          <w:sz w:val="24"/>
          <w:szCs w:val="24"/>
          <w:lang w:val="sr-Latn-RS"/>
        </w:rPr>
        <w:t>Члан 29.</w:t>
      </w:r>
    </w:p>
    <w:p w:rsidR="0060586D" w:rsidRDefault="0060586D">
      <w:pPr>
        <w:spacing w:after="0" w:line="240" w:lineRule="auto"/>
        <w:jc w:val="both"/>
        <w:rPr>
          <w:rFonts w:ascii="Times New Roman" w:eastAsia="Times New Roman" w:hAnsi="Times New Roman" w:cs="Times New Roman"/>
          <w:color w:val="000000" w:themeColor="text1"/>
          <w:sz w:val="24"/>
          <w:szCs w:val="24"/>
          <w:lang w:val="sr-Latn-RS"/>
        </w:rPr>
      </w:pP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Овај правилник ступа на снагу осмог дана од дана објављивања на огласној табли школе. </w:t>
      </w:r>
    </w:p>
    <w:p w:rsidR="0060586D" w:rsidRDefault="00F77ABF">
      <w:pPr>
        <w:spacing w:after="0" w:line="240" w:lineRule="auto"/>
        <w:jc w:val="both"/>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 xml:space="preserve">  </w:t>
      </w:r>
    </w:p>
    <w:p w:rsidR="0060586D" w:rsidRDefault="00F77ABF">
      <w:pPr>
        <w:spacing w:after="0" w:line="240" w:lineRule="auto"/>
        <w:jc w:val="right"/>
        <w:rPr>
          <w:rFonts w:ascii="Times New Roman" w:eastAsia="Times New Roman" w:hAnsi="Times New Roman" w:cs="Times New Roman"/>
          <w:color w:val="000000" w:themeColor="text1"/>
          <w:sz w:val="24"/>
          <w:szCs w:val="24"/>
          <w:lang w:val="sr-Latn-RS"/>
        </w:rPr>
      </w:pPr>
      <w:r>
        <w:rPr>
          <w:rFonts w:ascii="Times New Roman" w:eastAsia="Times New Roman" w:hAnsi="Times New Roman" w:cs="Calibri"/>
          <w:color w:val="000000" w:themeColor="text1"/>
          <w:sz w:val="24"/>
          <w:szCs w:val="24"/>
          <w:lang w:val="sr-Latn-RS"/>
        </w:rPr>
        <w:t>ПРЕДСЕДНИК ШКОЛСКОГ ОДБОРА</w:t>
      </w:r>
    </w:p>
    <w:p w:rsidR="0060586D" w:rsidRDefault="0060586D">
      <w:pPr>
        <w:spacing w:after="0" w:line="240" w:lineRule="auto"/>
        <w:jc w:val="right"/>
        <w:rPr>
          <w:rFonts w:ascii="Times New Roman" w:eastAsia="Times New Roman" w:hAnsi="Times New Roman" w:cs="Calibri"/>
          <w:color w:val="000000" w:themeColor="text1"/>
          <w:sz w:val="24"/>
          <w:szCs w:val="24"/>
          <w:lang w:val="sr-Latn-RS"/>
        </w:rPr>
      </w:pPr>
    </w:p>
    <w:p w:rsidR="0060586D" w:rsidRDefault="00F77ABF">
      <w:pPr>
        <w:spacing w:after="0" w:line="240" w:lineRule="auto"/>
        <w:jc w:val="right"/>
        <w:rPr>
          <w:rFonts w:ascii="Times New Roman" w:eastAsia="Times New Roman" w:hAnsi="Times New Roman" w:cs="Calibri"/>
          <w:color w:val="000000" w:themeColor="text1"/>
          <w:sz w:val="24"/>
          <w:szCs w:val="24"/>
          <w:lang w:val="sr-Latn-RS"/>
        </w:rPr>
      </w:pPr>
      <w:r>
        <w:rPr>
          <w:rFonts w:ascii="Times New Roman" w:eastAsia="Times New Roman" w:hAnsi="Times New Roman" w:cs="Times New Roman"/>
          <w:color w:val="000000" w:themeColor="text1"/>
          <w:sz w:val="24"/>
          <w:szCs w:val="24"/>
          <w:lang w:val="sr-Latn-RS"/>
        </w:rPr>
        <w:t xml:space="preserve">  </w:t>
      </w:r>
      <w:r>
        <w:rPr>
          <w:rFonts w:ascii="Times New Roman" w:eastAsia="Times New Roman" w:hAnsi="Times New Roman" w:cs="Times New Roman"/>
          <w:color w:val="000000" w:themeColor="text1"/>
          <w:sz w:val="24"/>
          <w:szCs w:val="24"/>
          <w:lang w:val="sr-Latn-RS"/>
        </w:rPr>
        <w:tab/>
        <w:t xml:space="preserve"> _________________________ </w:t>
      </w:r>
    </w:p>
    <w:p w:rsidR="0060586D" w:rsidRPr="006B68DA" w:rsidRDefault="006B68DA">
      <w:pPr>
        <w:spacing w:after="0" w:line="240" w:lineRule="auto"/>
        <w:jc w:val="right"/>
        <w:rPr>
          <w:rFonts w:ascii="Times New Roman" w:eastAsia="Times New Roman" w:hAnsi="Times New Roman" w:cs="Calibri"/>
          <w:color w:val="000000" w:themeColor="text1"/>
          <w:sz w:val="24"/>
          <w:szCs w:val="24"/>
          <w:lang w:val="sr-Cyrl-RS"/>
        </w:rPr>
      </w:pPr>
      <w:r>
        <w:rPr>
          <w:rFonts w:ascii="Times New Roman" w:eastAsia="Times New Roman" w:hAnsi="Times New Roman" w:cs="Times New Roman"/>
          <w:color w:val="000000" w:themeColor="text1"/>
          <w:sz w:val="24"/>
          <w:szCs w:val="24"/>
          <w:lang w:val="sr-Cyrl-RS"/>
        </w:rPr>
        <w:t>Стефан Антељ</w:t>
      </w:r>
    </w:p>
    <w:p w:rsidR="0060586D" w:rsidRDefault="0060586D">
      <w:pPr>
        <w:spacing w:after="0" w:line="240" w:lineRule="auto"/>
        <w:ind w:left="709"/>
        <w:jc w:val="both"/>
        <w:rPr>
          <w:rFonts w:ascii="Times New Roman" w:eastAsia="Times New Roman" w:hAnsi="Times New Roman" w:cs="Times New Roman"/>
          <w:i/>
          <w:color w:val="000000" w:themeColor="text1"/>
          <w:sz w:val="24"/>
          <w:szCs w:val="24"/>
          <w:lang w:val="sr-Latn-RS"/>
        </w:rPr>
      </w:pPr>
    </w:p>
    <w:sectPr w:rsidR="0060586D">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6D"/>
    <w:rsid w:val="000232E5"/>
    <w:rsid w:val="0015126F"/>
    <w:rsid w:val="00247766"/>
    <w:rsid w:val="00572CE1"/>
    <w:rsid w:val="0060586D"/>
    <w:rsid w:val="00664229"/>
    <w:rsid w:val="006B68DA"/>
    <w:rsid w:val="006F7BB1"/>
    <w:rsid w:val="007029E0"/>
    <w:rsid w:val="00D6221D"/>
    <w:rsid w:val="00E436A8"/>
    <w:rsid w:val="00E809B0"/>
    <w:rsid w:val="00EA42EE"/>
    <w:rsid w:val="00F7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LineNumber">
    <w:name w:val="line number"/>
    <w:basedOn w:val="DefaultParagraphFont"/>
    <w:rPr>
      <w:rFonts w:asciiTheme="minorHAnsi" w:hAnsiTheme="minorHAnsi" w:cs="Times New Roman"/>
      <w:szCs w:val="22"/>
      <w:lang w:val="sr-Latn-RS"/>
    </w:rPr>
  </w:style>
  <w:style w:type="character" w:styleId="Hyperlink">
    <w:name w:val="Hyperlink"/>
    <w:basedOn w:val="DefaultParagraphFont"/>
    <w:rPr>
      <w:rFonts w:asciiTheme="minorHAnsi" w:hAnsiTheme="minorHAnsi" w:cs="Times New Roman"/>
      <w:color w:val="0000FF"/>
      <w:szCs w:val="22"/>
      <w:u w:val="single"/>
      <w:lang w:val="sr-Latn-RS"/>
    </w:rPr>
  </w:style>
  <w:style w:type="table" w:styleId="TableSimple1">
    <w:name w:val="Table Simple 1"/>
    <w:basedOn w:val="TableNormal"/>
    <w:pPr>
      <w:spacing w:after="0" w:line="275" w:lineRule="auto"/>
    </w:pPr>
    <w:rPr>
      <w:rFonts w:eastAsia="Times New Roman" w:cs="Times New Roman"/>
      <w:sz w:val="24"/>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LineNumber">
    <w:name w:val="line number"/>
    <w:basedOn w:val="DefaultParagraphFont"/>
    <w:rPr>
      <w:rFonts w:asciiTheme="minorHAnsi" w:hAnsiTheme="minorHAnsi" w:cs="Times New Roman"/>
      <w:szCs w:val="22"/>
      <w:lang w:val="sr-Latn-RS"/>
    </w:rPr>
  </w:style>
  <w:style w:type="character" w:styleId="Hyperlink">
    <w:name w:val="Hyperlink"/>
    <w:basedOn w:val="DefaultParagraphFont"/>
    <w:rPr>
      <w:rFonts w:asciiTheme="minorHAnsi" w:hAnsiTheme="minorHAnsi" w:cs="Times New Roman"/>
      <w:color w:val="0000FF"/>
      <w:szCs w:val="22"/>
      <w:u w:val="single"/>
      <w:lang w:val="sr-Latn-RS"/>
    </w:rPr>
  </w:style>
  <w:style w:type="table" w:styleId="TableSimple1">
    <w:name w:val="Table Simple 1"/>
    <w:basedOn w:val="TableNormal"/>
    <w:pPr>
      <w:spacing w:after="0" w:line="275" w:lineRule="auto"/>
    </w:pPr>
    <w:rPr>
      <w:rFonts w:eastAsia="Times New Roman" w:cs="Times New Roman"/>
      <w:sz w:val="24"/>
      <w:lang w:val="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4071</Words>
  <Characters>23208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profisis01@outlook.com</dc:creator>
  <cp:lastModifiedBy>Sekretar</cp:lastModifiedBy>
  <cp:revision>11</cp:revision>
  <dcterms:created xsi:type="dcterms:W3CDTF">2023-11-21T11:26:00Z</dcterms:created>
  <dcterms:modified xsi:type="dcterms:W3CDTF">2024-03-05T09:35:00Z</dcterms:modified>
</cp:coreProperties>
</file>